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4FB3" w:rsidRDefault="00C24FB3">
      <w:pPr>
        <w:pStyle w:val="ConsPlusTitlePage"/>
      </w:pPr>
      <w:r>
        <w:t xml:space="preserve">Документ предоставлен </w:t>
      </w:r>
      <w:hyperlink r:id="rId5" w:history="1">
        <w:proofErr w:type="spellStart"/>
        <w:r>
          <w:rPr>
            <w:color w:val="0000FF"/>
          </w:rPr>
          <w:t>КонсультантПлюс</w:t>
        </w:r>
        <w:proofErr w:type="spellEnd"/>
      </w:hyperlink>
      <w:r>
        <w:br/>
      </w:r>
    </w:p>
    <w:p w:rsidR="00C24FB3" w:rsidRDefault="00C24FB3">
      <w:pPr>
        <w:pStyle w:val="ConsPlusNormal"/>
        <w:outlineLvl w:val="0"/>
      </w:pPr>
    </w:p>
    <w:p w:rsidR="00C24FB3" w:rsidRDefault="00C24FB3">
      <w:pPr>
        <w:pStyle w:val="ConsPlusTitle"/>
        <w:jc w:val="center"/>
        <w:outlineLvl w:val="0"/>
      </w:pPr>
      <w:r>
        <w:t>ГЛАВА РЕСПУБЛИКИ КОМИ</w:t>
      </w:r>
    </w:p>
    <w:p w:rsidR="00C24FB3" w:rsidRDefault="00C24FB3">
      <w:pPr>
        <w:pStyle w:val="ConsPlusTitle"/>
        <w:jc w:val="center"/>
      </w:pPr>
    </w:p>
    <w:p w:rsidR="00C24FB3" w:rsidRDefault="00C24FB3">
      <w:pPr>
        <w:pStyle w:val="ConsPlusTitle"/>
        <w:jc w:val="center"/>
      </w:pPr>
      <w:r>
        <w:t>УКАЗ</w:t>
      </w:r>
    </w:p>
    <w:p w:rsidR="00C24FB3" w:rsidRDefault="00C24FB3">
      <w:pPr>
        <w:pStyle w:val="ConsPlusTitle"/>
        <w:jc w:val="center"/>
      </w:pPr>
      <w:r>
        <w:t>от 20 декабря 2006 г. N 145</w:t>
      </w:r>
    </w:p>
    <w:p w:rsidR="00C24FB3" w:rsidRDefault="00C24FB3">
      <w:pPr>
        <w:pStyle w:val="ConsPlusTitle"/>
        <w:jc w:val="center"/>
      </w:pPr>
    </w:p>
    <w:p w:rsidR="00C24FB3" w:rsidRDefault="00C24FB3">
      <w:pPr>
        <w:pStyle w:val="ConsPlusTitle"/>
        <w:jc w:val="center"/>
      </w:pPr>
      <w:r>
        <w:t>О МЕРАХ ПО РЕАЛИЗАЦИИ СТАТЬИ 7 ЗАКОНА РЕСПУБЛИКИ КОМИ</w:t>
      </w:r>
    </w:p>
    <w:p w:rsidR="00C24FB3" w:rsidRDefault="00C24FB3">
      <w:pPr>
        <w:pStyle w:val="ConsPlusTitle"/>
        <w:jc w:val="center"/>
      </w:pPr>
      <w:r>
        <w:t xml:space="preserve">"О ГОСУДАРСТВЕННЫХ ГАРАНТИЯХ ЛИЦАМ, ЗАМЕЩАЮЩИМ </w:t>
      </w:r>
      <w:proofErr w:type="gramStart"/>
      <w:r>
        <w:t>ОТДЕЛЬНЫЕ</w:t>
      </w:r>
      <w:proofErr w:type="gramEnd"/>
    </w:p>
    <w:p w:rsidR="00C24FB3" w:rsidRDefault="00C24FB3">
      <w:pPr>
        <w:pStyle w:val="ConsPlusTitle"/>
        <w:jc w:val="center"/>
      </w:pPr>
      <w:r>
        <w:t>ГОСУДАРСТВЕННЫЕ ДОЛЖНОСТИ РЕСПУБЛИКИ КОМИ"</w:t>
      </w:r>
    </w:p>
    <w:p w:rsidR="00C24FB3" w:rsidRDefault="00C24FB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24FB3">
        <w:trPr>
          <w:jc w:val="center"/>
        </w:trPr>
        <w:tc>
          <w:tcPr>
            <w:tcW w:w="9294" w:type="dxa"/>
            <w:tcBorders>
              <w:top w:val="nil"/>
              <w:left w:val="single" w:sz="24" w:space="0" w:color="CED3F1"/>
              <w:bottom w:val="nil"/>
              <w:right w:val="single" w:sz="24" w:space="0" w:color="F4F3F8"/>
            </w:tcBorders>
            <w:shd w:val="clear" w:color="auto" w:fill="F4F3F8"/>
          </w:tcPr>
          <w:p w:rsidR="00C24FB3" w:rsidRDefault="00C24FB3">
            <w:pPr>
              <w:pStyle w:val="ConsPlusNormal"/>
              <w:jc w:val="center"/>
            </w:pPr>
            <w:r>
              <w:rPr>
                <w:color w:val="392C69"/>
              </w:rPr>
              <w:t>Список изменяющих документов</w:t>
            </w:r>
          </w:p>
          <w:p w:rsidR="00C24FB3" w:rsidRDefault="00C24FB3">
            <w:pPr>
              <w:pStyle w:val="ConsPlusNormal"/>
              <w:jc w:val="center"/>
            </w:pPr>
            <w:proofErr w:type="gramStart"/>
            <w:r>
              <w:rPr>
                <w:color w:val="392C69"/>
              </w:rPr>
              <w:t xml:space="preserve">(в ред. Указов Главы РК от 19.09.2008 </w:t>
            </w:r>
            <w:hyperlink r:id="rId6" w:history="1">
              <w:r>
                <w:rPr>
                  <w:color w:val="0000FF"/>
                </w:rPr>
                <w:t>N 92</w:t>
              </w:r>
            </w:hyperlink>
            <w:r>
              <w:rPr>
                <w:color w:val="392C69"/>
              </w:rPr>
              <w:t>,</w:t>
            </w:r>
            <w:proofErr w:type="gramEnd"/>
          </w:p>
          <w:p w:rsidR="00C24FB3" w:rsidRDefault="00C24FB3">
            <w:pPr>
              <w:pStyle w:val="ConsPlusNormal"/>
              <w:jc w:val="center"/>
            </w:pPr>
            <w:r>
              <w:rPr>
                <w:color w:val="392C69"/>
              </w:rPr>
              <w:t xml:space="preserve">от 05.05.2009 </w:t>
            </w:r>
            <w:hyperlink r:id="rId7" w:history="1">
              <w:r>
                <w:rPr>
                  <w:color w:val="0000FF"/>
                </w:rPr>
                <w:t>N 44</w:t>
              </w:r>
            </w:hyperlink>
            <w:r>
              <w:rPr>
                <w:color w:val="392C69"/>
              </w:rPr>
              <w:t xml:space="preserve">, от 11.11.2009 </w:t>
            </w:r>
            <w:hyperlink r:id="rId8" w:history="1">
              <w:r>
                <w:rPr>
                  <w:color w:val="0000FF"/>
                </w:rPr>
                <w:t>N 118</w:t>
              </w:r>
            </w:hyperlink>
            <w:r>
              <w:rPr>
                <w:color w:val="392C69"/>
              </w:rPr>
              <w:t xml:space="preserve">, от 23.12.2009 </w:t>
            </w:r>
            <w:hyperlink r:id="rId9" w:history="1">
              <w:r>
                <w:rPr>
                  <w:color w:val="0000FF"/>
                </w:rPr>
                <w:t>N 137</w:t>
              </w:r>
            </w:hyperlink>
            <w:r>
              <w:rPr>
                <w:color w:val="392C69"/>
              </w:rPr>
              <w:t>,</w:t>
            </w:r>
          </w:p>
          <w:p w:rsidR="00C24FB3" w:rsidRDefault="00C24FB3">
            <w:pPr>
              <w:pStyle w:val="ConsPlusNormal"/>
              <w:jc w:val="center"/>
            </w:pPr>
            <w:r>
              <w:rPr>
                <w:color w:val="392C69"/>
              </w:rPr>
              <w:t xml:space="preserve">от 12.04.2010 </w:t>
            </w:r>
            <w:hyperlink r:id="rId10" w:history="1">
              <w:r>
                <w:rPr>
                  <w:color w:val="0000FF"/>
                </w:rPr>
                <w:t>N 48</w:t>
              </w:r>
            </w:hyperlink>
            <w:r>
              <w:rPr>
                <w:color w:val="392C69"/>
              </w:rPr>
              <w:t xml:space="preserve">, от 07.09.2010 </w:t>
            </w:r>
            <w:hyperlink r:id="rId11" w:history="1">
              <w:r>
                <w:rPr>
                  <w:color w:val="0000FF"/>
                </w:rPr>
                <w:t>N 128</w:t>
              </w:r>
            </w:hyperlink>
            <w:r>
              <w:rPr>
                <w:color w:val="392C69"/>
              </w:rPr>
              <w:t xml:space="preserve">, от 28.01.2011 </w:t>
            </w:r>
            <w:hyperlink r:id="rId12" w:history="1">
              <w:r>
                <w:rPr>
                  <w:color w:val="0000FF"/>
                </w:rPr>
                <w:t>N 9</w:t>
              </w:r>
            </w:hyperlink>
            <w:r>
              <w:rPr>
                <w:color w:val="392C69"/>
              </w:rPr>
              <w:t>,</w:t>
            </w:r>
          </w:p>
          <w:p w:rsidR="00C24FB3" w:rsidRDefault="00C24FB3">
            <w:pPr>
              <w:pStyle w:val="ConsPlusNormal"/>
              <w:jc w:val="center"/>
            </w:pPr>
            <w:r>
              <w:rPr>
                <w:color w:val="392C69"/>
              </w:rPr>
              <w:t xml:space="preserve">от 15.02.2012 </w:t>
            </w:r>
            <w:hyperlink r:id="rId13" w:history="1">
              <w:r>
                <w:rPr>
                  <w:color w:val="0000FF"/>
                </w:rPr>
                <w:t>N 11</w:t>
              </w:r>
            </w:hyperlink>
            <w:r>
              <w:rPr>
                <w:color w:val="392C69"/>
              </w:rPr>
              <w:t xml:space="preserve">, от 25.05.2012 </w:t>
            </w:r>
            <w:hyperlink r:id="rId14" w:history="1">
              <w:r>
                <w:rPr>
                  <w:color w:val="0000FF"/>
                </w:rPr>
                <w:t>N 55</w:t>
              </w:r>
            </w:hyperlink>
            <w:r>
              <w:rPr>
                <w:color w:val="392C69"/>
              </w:rPr>
              <w:t xml:space="preserve">, от 12.11.2012 </w:t>
            </w:r>
            <w:hyperlink r:id="rId15" w:history="1">
              <w:r>
                <w:rPr>
                  <w:color w:val="0000FF"/>
                </w:rPr>
                <w:t>N 136</w:t>
              </w:r>
            </w:hyperlink>
            <w:r>
              <w:rPr>
                <w:color w:val="392C69"/>
              </w:rPr>
              <w:t>,</w:t>
            </w:r>
          </w:p>
          <w:p w:rsidR="00C24FB3" w:rsidRDefault="00C24FB3">
            <w:pPr>
              <w:pStyle w:val="ConsPlusNormal"/>
              <w:jc w:val="center"/>
            </w:pPr>
            <w:r>
              <w:rPr>
                <w:color w:val="392C69"/>
              </w:rPr>
              <w:t xml:space="preserve">от 11.03.2015 </w:t>
            </w:r>
            <w:hyperlink r:id="rId16" w:history="1">
              <w:r>
                <w:rPr>
                  <w:color w:val="0000FF"/>
                </w:rPr>
                <w:t>N 29</w:t>
              </w:r>
            </w:hyperlink>
            <w:r>
              <w:rPr>
                <w:color w:val="392C69"/>
              </w:rPr>
              <w:t xml:space="preserve">, от 12.11.2015 </w:t>
            </w:r>
            <w:hyperlink r:id="rId17" w:history="1">
              <w:r>
                <w:rPr>
                  <w:color w:val="0000FF"/>
                </w:rPr>
                <w:t>N 121</w:t>
              </w:r>
            </w:hyperlink>
            <w:r>
              <w:rPr>
                <w:color w:val="392C69"/>
              </w:rPr>
              <w:t xml:space="preserve">, от 28.01.2016 </w:t>
            </w:r>
            <w:hyperlink r:id="rId18" w:history="1">
              <w:r>
                <w:rPr>
                  <w:color w:val="0000FF"/>
                </w:rPr>
                <w:t>N 7</w:t>
              </w:r>
            </w:hyperlink>
            <w:r>
              <w:rPr>
                <w:color w:val="392C69"/>
              </w:rPr>
              <w:t>,</w:t>
            </w:r>
          </w:p>
          <w:p w:rsidR="00C24FB3" w:rsidRDefault="00C24FB3">
            <w:pPr>
              <w:pStyle w:val="ConsPlusNormal"/>
              <w:jc w:val="center"/>
            </w:pPr>
            <w:r>
              <w:rPr>
                <w:color w:val="392C69"/>
              </w:rPr>
              <w:t xml:space="preserve">от 23.05.2016 </w:t>
            </w:r>
            <w:hyperlink r:id="rId19" w:history="1">
              <w:r>
                <w:rPr>
                  <w:color w:val="0000FF"/>
                </w:rPr>
                <w:t>N 71</w:t>
              </w:r>
            </w:hyperlink>
            <w:r>
              <w:rPr>
                <w:color w:val="392C69"/>
              </w:rPr>
              <w:t xml:space="preserve">, от 29.12.2016 </w:t>
            </w:r>
            <w:hyperlink r:id="rId20" w:history="1">
              <w:r>
                <w:rPr>
                  <w:color w:val="0000FF"/>
                </w:rPr>
                <w:t>N 158</w:t>
              </w:r>
            </w:hyperlink>
            <w:r>
              <w:rPr>
                <w:color w:val="392C69"/>
              </w:rPr>
              <w:t xml:space="preserve">, от 09.02.2018 </w:t>
            </w:r>
            <w:hyperlink r:id="rId21" w:history="1">
              <w:r>
                <w:rPr>
                  <w:color w:val="0000FF"/>
                </w:rPr>
                <w:t>N 7</w:t>
              </w:r>
            </w:hyperlink>
            <w:r>
              <w:rPr>
                <w:color w:val="392C69"/>
              </w:rPr>
              <w:t>,</w:t>
            </w:r>
          </w:p>
          <w:p w:rsidR="00C24FB3" w:rsidRDefault="00C24FB3">
            <w:pPr>
              <w:pStyle w:val="ConsPlusNormal"/>
              <w:jc w:val="center"/>
            </w:pPr>
            <w:r>
              <w:rPr>
                <w:color w:val="392C69"/>
              </w:rPr>
              <w:t xml:space="preserve">от 30.04.2019 </w:t>
            </w:r>
            <w:hyperlink r:id="rId22" w:history="1">
              <w:r>
                <w:rPr>
                  <w:color w:val="0000FF"/>
                </w:rPr>
                <w:t>N 37</w:t>
              </w:r>
            </w:hyperlink>
            <w:r>
              <w:rPr>
                <w:color w:val="392C69"/>
              </w:rPr>
              <w:t>)</w:t>
            </w:r>
          </w:p>
        </w:tc>
      </w:tr>
    </w:tbl>
    <w:p w:rsidR="00C24FB3" w:rsidRDefault="00C24FB3">
      <w:pPr>
        <w:pStyle w:val="ConsPlusNormal"/>
      </w:pPr>
    </w:p>
    <w:p w:rsidR="00C24FB3" w:rsidRDefault="00C24FB3">
      <w:pPr>
        <w:pStyle w:val="ConsPlusNormal"/>
        <w:ind w:firstLine="540"/>
        <w:jc w:val="both"/>
      </w:pPr>
      <w:r>
        <w:t xml:space="preserve">Во исполнение </w:t>
      </w:r>
      <w:hyperlink r:id="rId23" w:history="1">
        <w:r>
          <w:rPr>
            <w:color w:val="0000FF"/>
          </w:rPr>
          <w:t>Закона</w:t>
        </w:r>
      </w:hyperlink>
      <w:r>
        <w:t xml:space="preserve"> Республики Коми "О государственных гарантиях лицам, замещающим отдельные государственные должности Республики Коми" постановляю:</w:t>
      </w:r>
    </w:p>
    <w:p w:rsidR="00C24FB3" w:rsidRDefault="00C24FB3">
      <w:pPr>
        <w:pStyle w:val="ConsPlusNormal"/>
        <w:spacing w:before="220"/>
        <w:ind w:firstLine="540"/>
        <w:jc w:val="both"/>
      </w:pPr>
      <w:r>
        <w:t>1. Утвердить:</w:t>
      </w:r>
    </w:p>
    <w:p w:rsidR="00C24FB3" w:rsidRDefault="00C24FB3">
      <w:pPr>
        <w:pStyle w:val="ConsPlusNormal"/>
        <w:spacing w:before="220"/>
        <w:ind w:firstLine="540"/>
        <w:jc w:val="both"/>
      </w:pPr>
      <w:hyperlink w:anchor="P49" w:history="1">
        <w:r>
          <w:rPr>
            <w:color w:val="0000FF"/>
          </w:rPr>
          <w:t>Положение</w:t>
        </w:r>
      </w:hyperlink>
      <w:r>
        <w:t xml:space="preserve"> о порядке обращения за пенсией за выслугу лет, ее назначения и выплаты лицу, замещавшему государственную должность Республики Коми, - согласно приложению N 1;</w:t>
      </w:r>
    </w:p>
    <w:p w:rsidR="00C24FB3" w:rsidRDefault="00C24FB3">
      <w:pPr>
        <w:pStyle w:val="ConsPlusNormal"/>
        <w:spacing w:before="220"/>
        <w:ind w:firstLine="540"/>
        <w:jc w:val="both"/>
      </w:pPr>
      <w:hyperlink w:anchor="P790" w:history="1">
        <w:r>
          <w:rPr>
            <w:color w:val="0000FF"/>
          </w:rPr>
          <w:t>Положение</w:t>
        </w:r>
      </w:hyperlink>
      <w:r>
        <w:t xml:space="preserve"> об условиях и порядке назначения и выплаты ежемесячной доплаты к страховой пенсии по случаю потери кормильца членам семьи умершего лица, замещавшего государственную должность Республики Коми, - согласно приложению N 2.</w:t>
      </w:r>
    </w:p>
    <w:p w:rsidR="00C24FB3" w:rsidRDefault="00C24FB3">
      <w:pPr>
        <w:pStyle w:val="ConsPlusNormal"/>
        <w:jc w:val="both"/>
      </w:pPr>
      <w:r>
        <w:t xml:space="preserve">(в ред. </w:t>
      </w:r>
      <w:hyperlink r:id="rId24" w:history="1">
        <w:r>
          <w:rPr>
            <w:color w:val="0000FF"/>
          </w:rPr>
          <w:t>Указа</w:t>
        </w:r>
      </w:hyperlink>
      <w:r>
        <w:t xml:space="preserve"> Главы РК от 30.04.2019 N 37)</w:t>
      </w:r>
    </w:p>
    <w:p w:rsidR="00C24FB3" w:rsidRDefault="00C24FB3">
      <w:pPr>
        <w:pStyle w:val="ConsPlusNormal"/>
        <w:spacing w:before="220"/>
        <w:ind w:firstLine="540"/>
        <w:jc w:val="both"/>
      </w:pPr>
      <w:r>
        <w:t>2. Поручить Администрации Главы Республики Коми (далее - Администрация) давать разъяснения по вопросам, связанным с применением настоящего Указа.</w:t>
      </w:r>
    </w:p>
    <w:p w:rsidR="00C24FB3" w:rsidRDefault="00C24FB3">
      <w:pPr>
        <w:pStyle w:val="ConsPlusNormal"/>
        <w:jc w:val="both"/>
      </w:pPr>
      <w:r>
        <w:t>(</w:t>
      </w:r>
      <w:proofErr w:type="gramStart"/>
      <w:r>
        <w:t>в</w:t>
      </w:r>
      <w:proofErr w:type="gramEnd"/>
      <w:r>
        <w:t xml:space="preserve"> ред. Указов Главы РК от 05.05.2009 </w:t>
      </w:r>
      <w:hyperlink r:id="rId25" w:history="1">
        <w:r>
          <w:rPr>
            <w:color w:val="0000FF"/>
          </w:rPr>
          <w:t>N 44</w:t>
        </w:r>
      </w:hyperlink>
      <w:r>
        <w:t xml:space="preserve">, от 12.11.2015 </w:t>
      </w:r>
      <w:hyperlink r:id="rId26" w:history="1">
        <w:r>
          <w:rPr>
            <w:color w:val="0000FF"/>
          </w:rPr>
          <w:t>N 121</w:t>
        </w:r>
      </w:hyperlink>
      <w:r>
        <w:t xml:space="preserve">, от 29.12.2016 </w:t>
      </w:r>
      <w:hyperlink r:id="rId27" w:history="1">
        <w:r>
          <w:rPr>
            <w:color w:val="0000FF"/>
          </w:rPr>
          <w:t>N 158</w:t>
        </w:r>
      </w:hyperlink>
      <w:r>
        <w:t>)</w:t>
      </w:r>
    </w:p>
    <w:p w:rsidR="00C24FB3" w:rsidRDefault="00C24FB3">
      <w:pPr>
        <w:pStyle w:val="ConsPlusNormal"/>
        <w:spacing w:before="220"/>
        <w:ind w:firstLine="540"/>
        <w:jc w:val="both"/>
      </w:pPr>
      <w:r>
        <w:t>2.1. Установить, что решения Администрации о назначении и прекращении выплаты пенсии за выслугу лет лицам, замещавшим государственные должности Республики Коми, оформляются правовыми актами Администрации.</w:t>
      </w:r>
    </w:p>
    <w:p w:rsidR="00C24FB3" w:rsidRDefault="00C24FB3">
      <w:pPr>
        <w:pStyle w:val="ConsPlusNormal"/>
        <w:jc w:val="both"/>
      </w:pPr>
      <w:r>
        <w:t>(</w:t>
      </w:r>
      <w:proofErr w:type="gramStart"/>
      <w:r>
        <w:t>п</w:t>
      </w:r>
      <w:proofErr w:type="gramEnd"/>
      <w:r>
        <w:t xml:space="preserve">. 2.1 введен </w:t>
      </w:r>
      <w:hyperlink r:id="rId28" w:history="1">
        <w:r>
          <w:rPr>
            <w:color w:val="0000FF"/>
          </w:rPr>
          <w:t>Указом</w:t>
        </w:r>
      </w:hyperlink>
      <w:r>
        <w:t xml:space="preserve"> Главы РК от 12.11.2015 N 121; в ред. </w:t>
      </w:r>
      <w:hyperlink r:id="rId29" w:history="1">
        <w:r>
          <w:rPr>
            <w:color w:val="0000FF"/>
          </w:rPr>
          <w:t>Указа</w:t>
        </w:r>
      </w:hyperlink>
      <w:r>
        <w:t xml:space="preserve"> Главы РК от 29.12.2016 N 158)</w:t>
      </w:r>
    </w:p>
    <w:p w:rsidR="00C24FB3" w:rsidRDefault="00C24FB3">
      <w:pPr>
        <w:pStyle w:val="ConsPlusNormal"/>
        <w:spacing w:before="220"/>
        <w:ind w:firstLine="540"/>
        <w:jc w:val="both"/>
      </w:pPr>
      <w:r>
        <w:t xml:space="preserve">3. Настоящий Указ </w:t>
      </w:r>
      <w:proofErr w:type="gramStart"/>
      <w:r>
        <w:t>вступает в силу через десять дней со дня его официального опубликования и распространяется</w:t>
      </w:r>
      <w:proofErr w:type="gramEnd"/>
      <w:r>
        <w:t>:</w:t>
      </w:r>
    </w:p>
    <w:p w:rsidR="00C24FB3" w:rsidRDefault="00C24FB3">
      <w:pPr>
        <w:pStyle w:val="ConsPlusNormal"/>
        <w:jc w:val="both"/>
      </w:pPr>
      <w:r>
        <w:t xml:space="preserve">(в ред. Указов Главы РК от 07.09.2010 </w:t>
      </w:r>
      <w:hyperlink r:id="rId30" w:history="1">
        <w:r>
          <w:rPr>
            <w:color w:val="0000FF"/>
          </w:rPr>
          <w:t>N 128</w:t>
        </w:r>
      </w:hyperlink>
      <w:r>
        <w:t xml:space="preserve">, от 12.11.2012 </w:t>
      </w:r>
      <w:hyperlink r:id="rId31" w:history="1">
        <w:r>
          <w:rPr>
            <w:color w:val="0000FF"/>
          </w:rPr>
          <w:t>N 136</w:t>
        </w:r>
      </w:hyperlink>
      <w:r>
        <w:t>)</w:t>
      </w:r>
    </w:p>
    <w:p w:rsidR="00C24FB3" w:rsidRDefault="00C24FB3">
      <w:pPr>
        <w:pStyle w:val="ConsPlusNormal"/>
        <w:spacing w:before="220"/>
        <w:ind w:firstLine="540"/>
        <w:jc w:val="both"/>
      </w:pPr>
      <w:bookmarkStart w:id="0" w:name="P29"/>
      <w:bookmarkEnd w:id="0"/>
      <w:r>
        <w:t>1) на лиц, замещавших государственные должности Республики Коми и прекративших исполнение полномочий по государственной должности Республики Коми после 1 января 2006 года;</w:t>
      </w:r>
    </w:p>
    <w:p w:rsidR="00C24FB3" w:rsidRDefault="00C24FB3">
      <w:pPr>
        <w:pStyle w:val="ConsPlusNormal"/>
        <w:jc w:val="both"/>
      </w:pPr>
      <w:r>
        <w:t>(</w:t>
      </w:r>
      <w:proofErr w:type="spellStart"/>
      <w:r>
        <w:t>пп</w:t>
      </w:r>
      <w:proofErr w:type="spellEnd"/>
      <w:r>
        <w:t xml:space="preserve">. 1 </w:t>
      </w:r>
      <w:proofErr w:type="gramStart"/>
      <w:r>
        <w:t>введен</w:t>
      </w:r>
      <w:proofErr w:type="gramEnd"/>
      <w:r>
        <w:t xml:space="preserve"> </w:t>
      </w:r>
      <w:hyperlink r:id="rId32" w:history="1">
        <w:r>
          <w:rPr>
            <w:color w:val="0000FF"/>
          </w:rPr>
          <w:t>Указом</w:t>
        </w:r>
      </w:hyperlink>
      <w:r>
        <w:t xml:space="preserve"> Главы РК от 12.11.2012 N 136)</w:t>
      </w:r>
    </w:p>
    <w:p w:rsidR="00C24FB3" w:rsidRDefault="00C24FB3">
      <w:pPr>
        <w:pStyle w:val="ConsPlusNormal"/>
        <w:spacing w:before="220"/>
        <w:ind w:firstLine="540"/>
        <w:jc w:val="both"/>
      </w:pPr>
      <w:bookmarkStart w:id="1" w:name="P31"/>
      <w:bookmarkEnd w:id="1"/>
      <w:proofErr w:type="gramStart"/>
      <w:r>
        <w:t xml:space="preserve">2) на лиц, замещавших государственные должности Республики Коми (государственные должности категории "А") до 31 декабря 2005 года включительно (за исключением лиц, </w:t>
      </w:r>
      <w:r>
        <w:lastRenderedPageBreak/>
        <w:t>замещавших должности глав местных администраций), в случае, если указанные лица имели право на пенсию за выслугу лет (ежемесячную доплату к трудовой пенсии) в соответствии с законодательством Республики Коми, действовавшим на дату их освобождения от государственных должностей Республики Коми (государственных</w:t>
      </w:r>
      <w:proofErr w:type="gramEnd"/>
      <w:r>
        <w:t xml:space="preserve"> должностей категории "А").</w:t>
      </w:r>
    </w:p>
    <w:p w:rsidR="00C24FB3" w:rsidRDefault="00C24FB3">
      <w:pPr>
        <w:pStyle w:val="ConsPlusNormal"/>
        <w:jc w:val="both"/>
      </w:pPr>
      <w:r>
        <w:t>(</w:t>
      </w:r>
      <w:proofErr w:type="spellStart"/>
      <w:r>
        <w:t>пп</w:t>
      </w:r>
      <w:proofErr w:type="spellEnd"/>
      <w:r>
        <w:t xml:space="preserve">. 2 </w:t>
      </w:r>
      <w:proofErr w:type="gramStart"/>
      <w:r>
        <w:t>введен</w:t>
      </w:r>
      <w:proofErr w:type="gramEnd"/>
      <w:r>
        <w:t xml:space="preserve"> </w:t>
      </w:r>
      <w:hyperlink r:id="rId33" w:history="1">
        <w:r>
          <w:rPr>
            <w:color w:val="0000FF"/>
          </w:rPr>
          <w:t>Указом</w:t>
        </w:r>
      </w:hyperlink>
      <w:r>
        <w:t xml:space="preserve"> Главы РК от 12.11.2012 N 136)</w:t>
      </w:r>
    </w:p>
    <w:p w:rsidR="00C24FB3" w:rsidRDefault="00C24FB3">
      <w:pPr>
        <w:pStyle w:val="ConsPlusNormal"/>
        <w:spacing w:before="220"/>
        <w:ind w:firstLine="540"/>
        <w:jc w:val="both"/>
      </w:pPr>
      <w:hyperlink w:anchor="P790" w:history="1">
        <w:r>
          <w:rPr>
            <w:color w:val="0000FF"/>
          </w:rPr>
          <w:t>Положение</w:t>
        </w:r>
      </w:hyperlink>
      <w:r>
        <w:t xml:space="preserve"> об условиях и порядке назначения и выплаты ежемесячной доплаты к пенсии по случаю потери кормильца членам семьи умершего лица, замещавшего государственную должность Республики Коми, утвержденное пунктом 1 настоящего Указа, распространяется на членов семей лиц, указанных в </w:t>
      </w:r>
      <w:hyperlink w:anchor="P29" w:history="1">
        <w:r>
          <w:rPr>
            <w:color w:val="0000FF"/>
          </w:rPr>
          <w:t>подпунктах 1</w:t>
        </w:r>
      </w:hyperlink>
      <w:r>
        <w:t xml:space="preserve"> и </w:t>
      </w:r>
      <w:hyperlink w:anchor="P31" w:history="1">
        <w:r>
          <w:rPr>
            <w:color w:val="0000FF"/>
          </w:rPr>
          <w:t>2</w:t>
        </w:r>
      </w:hyperlink>
      <w:r>
        <w:t xml:space="preserve"> настоящего пункта.</w:t>
      </w:r>
    </w:p>
    <w:p w:rsidR="00C24FB3" w:rsidRDefault="00C24FB3">
      <w:pPr>
        <w:pStyle w:val="ConsPlusNormal"/>
        <w:jc w:val="both"/>
      </w:pPr>
      <w:r>
        <w:t xml:space="preserve">(абзац введен </w:t>
      </w:r>
      <w:hyperlink r:id="rId34" w:history="1">
        <w:r>
          <w:rPr>
            <w:color w:val="0000FF"/>
          </w:rPr>
          <w:t>Указом</w:t>
        </w:r>
      </w:hyperlink>
      <w:r>
        <w:t xml:space="preserve"> Главы РК от 12.11.2012 N 136)</w:t>
      </w:r>
    </w:p>
    <w:p w:rsidR="00C24FB3" w:rsidRDefault="00C24FB3">
      <w:pPr>
        <w:pStyle w:val="ConsPlusNormal"/>
      </w:pPr>
    </w:p>
    <w:p w:rsidR="00C24FB3" w:rsidRDefault="00C24FB3">
      <w:pPr>
        <w:pStyle w:val="ConsPlusNormal"/>
        <w:jc w:val="right"/>
      </w:pPr>
      <w:r>
        <w:t>Глава Республики Коми</w:t>
      </w:r>
    </w:p>
    <w:p w:rsidR="00C24FB3" w:rsidRDefault="00C24FB3">
      <w:pPr>
        <w:pStyle w:val="ConsPlusNormal"/>
        <w:jc w:val="right"/>
      </w:pPr>
      <w:r>
        <w:t>В.ТОРЛОПОВ</w:t>
      </w:r>
    </w:p>
    <w:p w:rsidR="00C24FB3" w:rsidRDefault="00C24FB3">
      <w:pPr>
        <w:pStyle w:val="ConsPlusNormal"/>
      </w:pPr>
    </w:p>
    <w:p w:rsidR="00C24FB3" w:rsidRDefault="00C24FB3">
      <w:pPr>
        <w:pStyle w:val="ConsPlusNormal"/>
      </w:pPr>
    </w:p>
    <w:p w:rsidR="00C24FB3" w:rsidRDefault="00C24FB3">
      <w:pPr>
        <w:pStyle w:val="ConsPlusNormal"/>
      </w:pPr>
    </w:p>
    <w:p w:rsidR="00C24FB3" w:rsidRDefault="00C24FB3">
      <w:pPr>
        <w:pStyle w:val="ConsPlusNormal"/>
      </w:pPr>
    </w:p>
    <w:p w:rsidR="00C24FB3" w:rsidRDefault="00C24FB3">
      <w:pPr>
        <w:pStyle w:val="ConsPlusNormal"/>
      </w:pPr>
    </w:p>
    <w:p w:rsidR="00C24FB3" w:rsidRDefault="00C24FB3">
      <w:pPr>
        <w:pStyle w:val="ConsPlusNormal"/>
        <w:jc w:val="right"/>
        <w:outlineLvl w:val="0"/>
      </w:pPr>
      <w:r>
        <w:t>Утверждено</w:t>
      </w:r>
    </w:p>
    <w:p w:rsidR="00C24FB3" w:rsidRDefault="00C24FB3">
      <w:pPr>
        <w:pStyle w:val="ConsPlusNormal"/>
        <w:jc w:val="right"/>
      </w:pPr>
      <w:r>
        <w:t>Указом</w:t>
      </w:r>
    </w:p>
    <w:p w:rsidR="00C24FB3" w:rsidRDefault="00C24FB3">
      <w:pPr>
        <w:pStyle w:val="ConsPlusNormal"/>
        <w:jc w:val="right"/>
      </w:pPr>
      <w:r>
        <w:t>Главы Республики Коми</w:t>
      </w:r>
    </w:p>
    <w:p w:rsidR="00C24FB3" w:rsidRDefault="00C24FB3">
      <w:pPr>
        <w:pStyle w:val="ConsPlusNormal"/>
        <w:jc w:val="right"/>
      </w:pPr>
      <w:r>
        <w:t>от 20 декабря 2006 г. N 145</w:t>
      </w:r>
    </w:p>
    <w:p w:rsidR="00C24FB3" w:rsidRDefault="00C24FB3">
      <w:pPr>
        <w:pStyle w:val="ConsPlusNormal"/>
        <w:jc w:val="right"/>
      </w:pPr>
      <w:r>
        <w:t>(приложение N 1)</w:t>
      </w:r>
    </w:p>
    <w:p w:rsidR="00C24FB3" w:rsidRDefault="00C24FB3">
      <w:pPr>
        <w:pStyle w:val="ConsPlusNormal"/>
      </w:pPr>
    </w:p>
    <w:p w:rsidR="00C24FB3" w:rsidRDefault="00C24FB3">
      <w:pPr>
        <w:pStyle w:val="ConsPlusTitle"/>
        <w:jc w:val="center"/>
      </w:pPr>
      <w:bookmarkStart w:id="2" w:name="P49"/>
      <w:bookmarkEnd w:id="2"/>
      <w:r>
        <w:t>ПОЛОЖЕНИЕ</w:t>
      </w:r>
    </w:p>
    <w:p w:rsidR="00C24FB3" w:rsidRDefault="00C24FB3">
      <w:pPr>
        <w:pStyle w:val="ConsPlusTitle"/>
        <w:jc w:val="center"/>
      </w:pPr>
      <w:r>
        <w:t>О ПОРЯДКЕ ОБРАЩЕНИЯ ЗА ПЕНСИЕЙ ЗА ВЫСЛУГУ ЛЕТ,</w:t>
      </w:r>
    </w:p>
    <w:p w:rsidR="00C24FB3" w:rsidRDefault="00C24FB3">
      <w:pPr>
        <w:pStyle w:val="ConsPlusTitle"/>
        <w:jc w:val="center"/>
      </w:pPr>
      <w:r>
        <w:t>ЕЕ НАЗНАЧЕНИЯ И ВЫПЛАТЫ ЛИЦУ, ЗАМЕЩАВШЕМУ ГОСУДАРСТВЕННУЮ</w:t>
      </w:r>
    </w:p>
    <w:p w:rsidR="00C24FB3" w:rsidRDefault="00C24FB3">
      <w:pPr>
        <w:pStyle w:val="ConsPlusTitle"/>
        <w:jc w:val="center"/>
      </w:pPr>
      <w:r>
        <w:t>ДОЛЖНОСТЬ РЕСПУБЛИКИ КОМИ</w:t>
      </w:r>
    </w:p>
    <w:p w:rsidR="00C24FB3" w:rsidRDefault="00C24FB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24FB3">
        <w:trPr>
          <w:jc w:val="center"/>
        </w:trPr>
        <w:tc>
          <w:tcPr>
            <w:tcW w:w="9294" w:type="dxa"/>
            <w:tcBorders>
              <w:top w:val="nil"/>
              <w:left w:val="single" w:sz="24" w:space="0" w:color="CED3F1"/>
              <w:bottom w:val="nil"/>
              <w:right w:val="single" w:sz="24" w:space="0" w:color="F4F3F8"/>
            </w:tcBorders>
            <w:shd w:val="clear" w:color="auto" w:fill="F4F3F8"/>
          </w:tcPr>
          <w:p w:rsidR="00C24FB3" w:rsidRDefault="00C24FB3">
            <w:pPr>
              <w:pStyle w:val="ConsPlusNormal"/>
              <w:jc w:val="center"/>
            </w:pPr>
            <w:r>
              <w:rPr>
                <w:color w:val="392C69"/>
              </w:rPr>
              <w:t>Список изменяющих документов</w:t>
            </w:r>
          </w:p>
          <w:p w:rsidR="00C24FB3" w:rsidRDefault="00C24FB3">
            <w:pPr>
              <w:pStyle w:val="ConsPlusNormal"/>
              <w:jc w:val="center"/>
            </w:pPr>
            <w:proofErr w:type="gramStart"/>
            <w:r>
              <w:rPr>
                <w:color w:val="392C69"/>
              </w:rPr>
              <w:t xml:space="preserve">(в ред. Указов Главы РК от 19.09.2008 </w:t>
            </w:r>
            <w:hyperlink r:id="rId35" w:history="1">
              <w:r>
                <w:rPr>
                  <w:color w:val="0000FF"/>
                </w:rPr>
                <w:t>N 92</w:t>
              </w:r>
            </w:hyperlink>
            <w:r>
              <w:rPr>
                <w:color w:val="392C69"/>
              </w:rPr>
              <w:t>,</w:t>
            </w:r>
            <w:proofErr w:type="gramEnd"/>
          </w:p>
          <w:p w:rsidR="00C24FB3" w:rsidRDefault="00C24FB3">
            <w:pPr>
              <w:pStyle w:val="ConsPlusNormal"/>
              <w:jc w:val="center"/>
            </w:pPr>
            <w:r>
              <w:rPr>
                <w:color w:val="392C69"/>
              </w:rPr>
              <w:t xml:space="preserve">от 05.05.2009 </w:t>
            </w:r>
            <w:hyperlink r:id="rId36" w:history="1">
              <w:r>
                <w:rPr>
                  <w:color w:val="0000FF"/>
                </w:rPr>
                <w:t>N 44</w:t>
              </w:r>
            </w:hyperlink>
            <w:r>
              <w:rPr>
                <w:color w:val="392C69"/>
              </w:rPr>
              <w:t xml:space="preserve">, от 11.11.2009 </w:t>
            </w:r>
            <w:hyperlink r:id="rId37" w:history="1">
              <w:r>
                <w:rPr>
                  <w:color w:val="0000FF"/>
                </w:rPr>
                <w:t>N 118</w:t>
              </w:r>
            </w:hyperlink>
            <w:r>
              <w:rPr>
                <w:color w:val="392C69"/>
              </w:rPr>
              <w:t xml:space="preserve">, от 23.12.2009 </w:t>
            </w:r>
            <w:hyperlink r:id="rId38" w:history="1">
              <w:r>
                <w:rPr>
                  <w:color w:val="0000FF"/>
                </w:rPr>
                <w:t>N 137</w:t>
              </w:r>
            </w:hyperlink>
            <w:r>
              <w:rPr>
                <w:color w:val="392C69"/>
              </w:rPr>
              <w:t>,</w:t>
            </w:r>
          </w:p>
          <w:p w:rsidR="00C24FB3" w:rsidRDefault="00C24FB3">
            <w:pPr>
              <w:pStyle w:val="ConsPlusNormal"/>
              <w:jc w:val="center"/>
            </w:pPr>
            <w:r>
              <w:rPr>
                <w:color w:val="392C69"/>
              </w:rPr>
              <w:t xml:space="preserve">от 12.04.2010 </w:t>
            </w:r>
            <w:hyperlink r:id="rId39" w:history="1">
              <w:r>
                <w:rPr>
                  <w:color w:val="0000FF"/>
                </w:rPr>
                <w:t>N 48</w:t>
              </w:r>
            </w:hyperlink>
            <w:r>
              <w:rPr>
                <w:color w:val="392C69"/>
              </w:rPr>
              <w:t xml:space="preserve">, от 07.09.2010 </w:t>
            </w:r>
            <w:hyperlink r:id="rId40" w:history="1">
              <w:r>
                <w:rPr>
                  <w:color w:val="0000FF"/>
                </w:rPr>
                <w:t>N 128</w:t>
              </w:r>
            </w:hyperlink>
            <w:r>
              <w:rPr>
                <w:color w:val="392C69"/>
              </w:rPr>
              <w:t xml:space="preserve">, от 28.01.2011 </w:t>
            </w:r>
            <w:hyperlink r:id="rId41" w:history="1">
              <w:r>
                <w:rPr>
                  <w:color w:val="0000FF"/>
                </w:rPr>
                <w:t>N 9</w:t>
              </w:r>
            </w:hyperlink>
            <w:r>
              <w:rPr>
                <w:color w:val="392C69"/>
              </w:rPr>
              <w:t>,</w:t>
            </w:r>
          </w:p>
          <w:p w:rsidR="00C24FB3" w:rsidRDefault="00C24FB3">
            <w:pPr>
              <w:pStyle w:val="ConsPlusNormal"/>
              <w:jc w:val="center"/>
            </w:pPr>
            <w:r>
              <w:rPr>
                <w:color w:val="392C69"/>
              </w:rPr>
              <w:t xml:space="preserve">от 15.02.2012 </w:t>
            </w:r>
            <w:hyperlink r:id="rId42" w:history="1">
              <w:r>
                <w:rPr>
                  <w:color w:val="0000FF"/>
                </w:rPr>
                <w:t>N 11</w:t>
              </w:r>
            </w:hyperlink>
            <w:r>
              <w:rPr>
                <w:color w:val="392C69"/>
              </w:rPr>
              <w:t xml:space="preserve">, от 25.05.2012 </w:t>
            </w:r>
            <w:hyperlink r:id="rId43" w:history="1">
              <w:r>
                <w:rPr>
                  <w:color w:val="0000FF"/>
                </w:rPr>
                <w:t>N 55</w:t>
              </w:r>
            </w:hyperlink>
            <w:r>
              <w:rPr>
                <w:color w:val="392C69"/>
              </w:rPr>
              <w:t xml:space="preserve">, от 12.11.2012 </w:t>
            </w:r>
            <w:hyperlink r:id="rId44" w:history="1">
              <w:r>
                <w:rPr>
                  <w:color w:val="0000FF"/>
                </w:rPr>
                <w:t>N 136</w:t>
              </w:r>
            </w:hyperlink>
            <w:r>
              <w:rPr>
                <w:color w:val="392C69"/>
              </w:rPr>
              <w:t>,</w:t>
            </w:r>
          </w:p>
          <w:p w:rsidR="00C24FB3" w:rsidRDefault="00C24FB3">
            <w:pPr>
              <w:pStyle w:val="ConsPlusNormal"/>
              <w:jc w:val="center"/>
            </w:pPr>
            <w:r>
              <w:rPr>
                <w:color w:val="392C69"/>
              </w:rPr>
              <w:t xml:space="preserve">от 11.03.2015 </w:t>
            </w:r>
            <w:hyperlink r:id="rId45" w:history="1">
              <w:r>
                <w:rPr>
                  <w:color w:val="0000FF"/>
                </w:rPr>
                <w:t>N 29</w:t>
              </w:r>
            </w:hyperlink>
            <w:r>
              <w:rPr>
                <w:color w:val="392C69"/>
              </w:rPr>
              <w:t xml:space="preserve">, от 12.11.2015 </w:t>
            </w:r>
            <w:hyperlink r:id="rId46" w:history="1">
              <w:r>
                <w:rPr>
                  <w:color w:val="0000FF"/>
                </w:rPr>
                <w:t>N 121</w:t>
              </w:r>
            </w:hyperlink>
            <w:r>
              <w:rPr>
                <w:color w:val="392C69"/>
              </w:rPr>
              <w:t xml:space="preserve">, от 28.01.2016 </w:t>
            </w:r>
            <w:hyperlink r:id="rId47" w:history="1">
              <w:r>
                <w:rPr>
                  <w:color w:val="0000FF"/>
                </w:rPr>
                <w:t>N 7</w:t>
              </w:r>
            </w:hyperlink>
            <w:r>
              <w:rPr>
                <w:color w:val="392C69"/>
              </w:rPr>
              <w:t>,</w:t>
            </w:r>
          </w:p>
          <w:p w:rsidR="00C24FB3" w:rsidRDefault="00C24FB3">
            <w:pPr>
              <w:pStyle w:val="ConsPlusNormal"/>
              <w:jc w:val="center"/>
            </w:pPr>
            <w:r>
              <w:rPr>
                <w:color w:val="392C69"/>
              </w:rPr>
              <w:t xml:space="preserve">от 23.05.2016 </w:t>
            </w:r>
            <w:hyperlink r:id="rId48" w:history="1">
              <w:r>
                <w:rPr>
                  <w:color w:val="0000FF"/>
                </w:rPr>
                <w:t>N 71</w:t>
              </w:r>
            </w:hyperlink>
            <w:r>
              <w:rPr>
                <w:color w:val="392C69"/>
              </w:rPr>
              <w:t xml:space="preserve">, от 29.12.2016 </w:t>
            </w:r>
            <w:hyperlink r:id="rId49" w:history="1">
              <w:r>
                <w:rPr>
                  <w:color w:val="0000FF"/>
                </w:rPr>
                <w:t>N 158</w:t>
              </w:r>
            </w:hyperlink>
            <w:r>
              <w:rPr>
                <w:color w:val="392C69"/>
              </w:rPr>
              <w:t xml:space="preserve">, от 09.02.2018 </w:t>
            </w:r>
            <w:hyperlink r:id="rId50" w:history="1">
              <w:r>
                <w:rPr>
                  <w:color w:val="0000FF"/>
                </w:rPr>
                <w:t>N 7</w:t>
              </w:r>
            </w:hyperlink>
            <w:r>
              <w:rPr>
                <w:color w:val="392C69"/>
              </w:rPr>
              <w:t>,</w:t>
            </w:r>
          </w:p>
          <w:p w:rsidR="00C24FB3" w:rsidRDefault="00C24FB3">
            <w:pPr>
              <w:pStyle w:val="ConsPlusNormal"/>
              <w:jc w:val="center"/>
            </w:pPr>
            <w:r>
              <w:rPr>
                <w:color w:val="392C69"/>
              </w:rPr>
              <w:t xml:space="preserve">от 30.04.2019 </w:t>
            </w:r>
            <w:hyperlink r:id="rId51" w:history="1">
              <w:r>
                <w:rPr>
                  <w:color w:val="0000FF"/>
                </w:rPr>
                <w:t>N 37</w:t>
              </w:r>
            </w:hyperlink>
            <w:r>
              <w:rPr>
                <w:color w:val="392C69"/>
              </w:rPr>
              <w:t>)</w:t>
            </w:r>
          </w:p>
        </w:tc>
      </w:tr>
    </w:tbl>
    <w:p w:rsidR="00C24FB3" w:rsidRDefault="00C24FB3">
      <w:pPr>
        <w:pStyle w:val="ConsPlusNormal"/>
      </w:pPr>
    </w:p>
    <w:p w:rsidR="00C24FB3" w:rsidRDefault="00C24FB3">
      <w:pPr>
        <w:pStyle w:val="ConsPlusNormal"/>
        <w:ind w:firstLine="540"/>
        <w:jc w:val="both"/>
      </w:pPr>
      <w:r>
        <w:t xml:space="preserve">1 - 1-1. Исключены. - </w:t>
      </w:r>
      <w:hyperlink r:id="rId52" w:history="1">
        <w:r>
          <w:rPr>
            <w:color w:val="0000FF"/>
          </w:rPr>
          <w:t>Указ</w:t>
        </w:r>
      </w:hyperlink>
      <w:r>
        <w:t xml:space="preserve"> Главы РК от 29.12.2016 N 158.</w:t>
      </w:r>
    </w:p>
    <w:p w:rsidR="00C24FB3" w:rsidRDefault="00C24FB3">
      <w:pPr>
        <w:pStyle w:val="ConsPlusNormal"/>
        <w:spacing w:before="220"/>
        <w:ind w:firstLine="540"/>
        <w:jc w:val="both"/>
      </w:pPr>
      <w:bookmarkStart w:id="3" w:name="P63"/>
      <w:bookmarkEnd w:id="3"/>
      <w:r>
        <w:t>2. В стаж государственной службы для назначения пенсии за выслугу лет лицу, замещающему государственную должность Республики Коми, включаются периоды замещения:</w:t>
      </w:r>
    </w:p>
    <w:p w:rsidR="00C24FB3" w:rsidRDefault="00C24FB3">
      <w:pPr>
        <w:pStyle w:val="ConsPlusNormal"/>
        <w:spacing w:before="220"/>
        <w:ind w:firstLine="540"/>
        <w:jc w:val="both"/>
      </w:pPr>
      <w:r>
        <w:t>1) государственных должностей Российской Федерации;</w:t>
      </w:r>
    </w:p>
    <w:p w:rsidR="00C24FB3" w:rsidRDefault="00C24FB3">
      <w:pPr>
        <w:pStyle w:val="ConsPlusNormal"/>
        <w:spacing w:before="220"/>
        <w:ind w:firstLine="540"/>
        <w:jc w:val="both"/>
      </w:pPr>
      <w:r>
        <w:t>2) государственных должностей федеральной государственной службы, должностей государственной гражданской службы Российской Федерации;</w:t>
      </w:r>
    </w:p>
    <w:p w:rsidR="00C24FB3" w:rsidRDefault="00C24FB3">
      <w:pPr>
        <w:pStyle w:val="ConsPlusNormal"/>
        <w:spacing w:before="220"/>
        <w:ind w:firstLine="540"/>
        <w:jc w:val="both"/>
      </w:pPr>
      <w:r>
        <w:t>3) государственных должностей Республики Коми;</w:t>
      </w:r>
    </w:p>
    <w:p w:rsidR="00C24FB3" w:rsidRDefault="00C24FB3">
      <w:pPr>
        <w:pStyle w:val="ConsPlusNormal"/>
        <w:spacing w:before="220"/>
        <w:ind w:firstLine="540"/>
        <w:jc w:val="both"/>
      </w:pPr>
      <w:r>
        <w:t>4) государственных должностей государственной службы Республики Коми, должностей государственной гражданской службы Республики Коми;</w:t>
      </w:r>
    </w:p>
    <w:p w:rsidR="00C24FB3" w:rsidRDefault="00C24FB3">
      <w:pPr>
        <w:pStyle w:val="ConsPlusNormal"/>
        <w:spacing w:before="220"/>
        <w:ind w:firstLine="540"/>
        <w:jc w:val="both"/>
      </w:pPr>
      <w:r>
        <w:lastRenderedPageBreak/>
        <w:t>5) должностей руководителей и специалистов в органах представительной и исполнительной государственной власти и их аппаратах;</w:t>
      </w:r>
    </w:p>
    <w:p w:rsidR="00C24FB3" w:rsidRDefault="00C24FB3">
      <w:pPr>
        <w:pStyle w:val="ConsPlusNormal"/>
        <w:spacing w:before="220"/>
        <w:ind w:firstLine="540"/>
        <w:jc w:val="both"/>
      </w:pPr>
      <w:r>
        <w:t>6) должностей руководителей и специалистов в судах, органах прокуратуры и их аппаратах, должностей правоохранительной службы в органах внутренних дел, должностей военной службы в органах государственной безопасности;</w:t>
      </w:r>
    </w:p>
    <w:p w:rsidR="00C24FB3" w:rsidRDefault="00C24FB3">
      <w:pPr>
        <w:pStyle w:val="ConsPlusNormal"/>
        <w:jc w:val="both"/>
      </w:pPr>
      <w:r>
        <w:t xml:space="preserve">(в ред. Указов Главы РК от 19.09.2008 </w:t>
      </w:r>
      <w:hyperlink r:id="rId53" w:history="1">
        <w:r>
          <w:rPr>
            <w:color w:val="0000FF"/>
          </w:rPr>
          <w:t>N 92</w:t>
        </w:r>
      </w:hyperlink>
      <w:r>
        <w:t xml:space="preserve">, от 11.11.2009 </w:t>
      </w:r>
      <w:hyperlink r:id="rId54" w:history="1">
        <w:r>
          <w:rPr>
            <w:color w:val="0000FF"/>
          </w:rPr>
          <w:t>N 118</w:t>
        </w:r>
      </w:hyperlink>
      <w:r>
        <w:t xml:space="preserve">, от 12.04.2010 </w:t>
      </w:r>
      <w:hyperlink r:id="rId55" w:history="1">
        <w:r>
          <w:rPr>
            <w:color w:val="0000FF"/>
          </w:rPr>
          <w:t>N 48</w:t>
        </w:r>
      </w:hyperlink>
      <w:r>
        <w:t>)</w:t>
      </w:r>
    </w:p>
    <w:p w:rsidR="00C24FB3" w:rsidRDefault="00C24FB3">
      <w:pPr>
        <w:pStyle w:val="ConsPlusNormal"/>
        <w:spacing w:before="220"/>
        <w:ind w:firstLine="540"/>
        <w:jc w:val="both"/>
      </w:pPr>
      <w:r>
        <w:t>7) выборных должностей в органах местного самоуправления, должностей муниципальной службы;</w:t>
      </w:r>
    </w:p>
    <w:p w:rsidR="00C24FB3" w:rsidRDefault="00C24FB3">
      <w:pPr>
        <w:pStyle w:val="ConsPlusNormal"/>
        <w:jc w:val="both"/>
      </w:pPr>
      <w:r>
        <w:t>(</w:t>
      </w:r>
      <w:proofErr w:type="spellStart"/>
      <w:r>
        <w:t>пп</w:t>
      </w:r>
      <w:proofErr w:type="spellEnd"/>
      <w:r>
        <w:t xml:space="preserve">. 7 </w:t>
      </w:r>
      <w:proofErr w:type="gramStart"/>
      <w:r>
        <w:t>введен</w:t>
      </w:r>
      <w:proofErr w:type="gramEnd"/>
      <w:r>
        <w:t xml:space="preserve"> </w:t>
      </w:r>
      <w:hyperlink r:id="rId56" w:history="1">
        <w:r>
          <w:rPr>
            <w:color w:val="0000FF"/>
          </w:rPr>
          <w:t>Указом</w:t>
        </w:r>
      </w:hyperlink>
      <w:r>
        <w:t xml:space="preserve"> Главы РК от 12.04.2010 N 48; в ред. </w:t>
      </w:r>
      <w:hyperlink r:id="rId57" w:history="1">
        <w:r>
          <w:rPr>
            <w:color w:val="0000FF"/>
          </w:rPr>
          <w:t>Указа</w:t>
        </w:r>
      </w:hyperlink>
      <w:r>
        <w:t xml:space="preserve"> Главы РК от 28.01.2011 N 9)</w:t>
      </w:r>
    </w:p>
    <w:p w:rsidR="00C24FB3" w:rsidRDefault="00C24FB3">
      <w:pPr>
        <w:pStyle w:val="ConsPlusNormal"/>
        <w:spacing w:before="220"/>
        <w:ind w:firstLine="540"/>
        <w:jc w:val="both"/>
      </w:pPr>
      <w:r>
        <w:t>8) до 23 августа 1991 года должностей руководителей и специалистов в органах Коммунистической партии;</w:t>
      </w:r>
    </w:p>
    <w:p w:rsidR="00C24FB3" w:rsidRDefault="00C24FB3">
      <w:pPr>
        <w:pStyle w:val="ConsPlusNormal"/>
        <w:jc w:val="both"/>
      </w:pPr>
      <w:r>
        <w:t>(</w:t>
      </w:r>
      <w:proofErr w:type="spellStart"/>
      <w:r>
        <w:t>пп</w:t>
      </w:r>
      <w:proofErr w:type="spellEnd"/>
      <w:r>
        <w:t xml:space="preserve">. 8 </w:t>
      </w:r>
      <w:proofErr w:type="gramStart"/>
      <w:r>
        <w:t>введен</w:t>
      </w:r>
      <w:proofErr w:type="gramEnd"/>
      <w:r>
        <w:t xml:space="preserve"> </w:t>
      </w:r>
      <w:hyperlink r:id="rId58" w:history="1">
        <w:r>
          <w:rPr>
            <w:color w:val="0000FF"/>
          </w:rPr>
          <w:t>Указом</w:t>
        </w:r>
      </w:hyperlink>
      <w:r>
        <w:t xml:space="preserve"> Главы РК от 28.01.2011 N 9)</w:t>
      </w:r>
    </w:p>
    <w:p w:rsidR="00C24FB3" w:rsidRDefault="00C24FB3">
      <w:pPr>
        <w:pStyle w:val="ConsPlusNormal"/>
        <w:spacing w:before="220"/>
        <w:ind w:firstLine="540"/>
        <w:jc w:val="both"/>
      </w:pPr>
      <w:r>
        <w:t>9) до 23 августа 1991 года должностей руководителей и специалистов в ЦК ВЛКСМ, ЦК ЛКСМ союзных республик, крайкомах, обкомах, горкомах, райкомах комсомола, в том числе периоды работы на освобожденных выборных должностях в этих органах, не включая периоды работы в первичных комсомольских организациях на предприятиях, в организациях и учреждениях.</w:t>
      </w:r>
    </w:p>
    <w:p w:rsidR="00C24FB3" w:rsidRDefault="00C24FB3">
      <w:pPr>
        <w:pStyle w:val="ConsPlusNormal"/>
        <w:jc w:val="both"/>
      </w:pPr>
      <w:r>
        <w:t>(</w:t>
      </w:r>
      <w:proofErr w:type="spellStart"/>
      <w:r>
        <w:t>пп</w:t>
      </w:r>
      <w:proofErr w:type="spellEnd"/>
      <w:r>
        <w:t xml:space="preserve">. 9 </w:t>
      </w:r>
      <w:proofErr w:type="gramStart"/>
      <w:r>
        <w:t>введен</w:t>
      </w:r>
      <w:proofErr w:type="gramEnd"/>
      <w:r>
        <w:t xml:space="preserve"> </w:t>
      </w:r>
      <w:hyperlink r:id="rId59" w:history="1">
        <w:r>
          <w:rPr>
            <w:color w:val="0000FF"/>
          </w:rPr>
          <w:t>Указом</w:t>
        </w:r>
      </w:hyperlink>
      <w:r>
        <w:t xml:space="preserve"> Главы РК от 28.01.2011 N 9; в ред. </w:t>
      </w:r>
      <w:hyperlink r:id="rId60" w:history="1">
        <w:r>
          <w:rPr>
            <w:color w:val="0000FF"/>
          </w:rPr>
          <w:t>Указа</w:t>
        </w:r>
      </w:hyperlink>
      <w:r>
        <w:t xml:space="preserve"> Главы РК от 15.02.2012 N 11)</w:t>
      </w:r>
    </w:p>
    <w:p w:rsidR="00C24FB3" w:rsidRDefault="00C24FB3">
      <w:pPr>
        <w:pStyle w:val="ConsPlusNormal"/>
        <w:spacing w:before="220"/>
        <w:ind w:firstLine="540"/>
        <w:jc w:val="both"/>
      </w:pPr>
      <w:r>
        <w:t xml:space="preserve">3. При исчислении стажа государственной службы, требуемого для приобретения права на пенсию за выслугу лет, в соответствии с </w:t>
      </w:r>
      <w:hyperlink w:anchor="P63" w:history="1">
        <w:r>
          <w:rPr>
            <w:color w:val="0000FF"/>
          </w:rPr>
          <w:t>пунктом 2</w:t>
        </w:r>
      </w:hyperlink>
      <w:r>
        <w:t xml:space="preserve"> настоящего Положения учитывается следующее:</w:t>
      </w:r>
    </w:p>
    <w:p w:rsidR="00C24FB3" w:rsidRDefault="00C24FB3">
      <w:pPr>
        <w:pStyle w:val="ConsPlusNormal"/>
        <w:spacing w:before="220"/>
        <w:ind w:firstLine="540"/>
        <w:jc w:val="both"/>
      </w:pPr>
      <w:r>
        <w:t>1) государственные должности Российской Федерации, государственные должности федеральной государственной службы, должности федеральной государственной гражданской службы, должности руководителей и специалистов в судах, органах прокуратуры и их аппаратах определяются в соответствии с федеральным законодательством, применяемым при исчислении стажа государственной службы федеральных государственных служащих для назначения пенсии за выслугу лет;</w:t>
      </w:r>
    </w:p>
    <w:p w:rsidR="00C24FB3" w:rsidRDefault="00C24FB3">
      <w:pPr>
        <w:pStyle w:val="ConsPlusNormal"/>
        <w:spacing w:before="220"/>
        <w:ind w:firstLine="540"/>
        <w:jc w:val="both"/>
      </w:pPr>
      <w:proofErr w:type="gramStart"/>
      <w:r>
        <w:t>2) государственные должности Республики Коми, государственные должности государственной службы Республики Коми, должности государственной гражданской службы Республики Коми определяются в соответствии с законами Республики Коми, перечнем наименований государственных должностей Республики Коми, Реестром государственных должностей в органах представительной и исполнительной власти Республики Коми, Реестром государственных должностей государственной службы Республики Коми, Реестром должностей государственной гражданской службы Республики Коми;</w:t>
      </w:r>
      <w:proofErr w:type="gramEnd"/>
    </w:p>
    <w:p w:rsidR="00C24FB3" w:rsidRDefault="00C24FB3">
      <w:pPr>
        <w:pStyle w:val="ConsPlusNormal"/>
        <w:spacing w:before="220"/>
        <w:ind w:firstLine="540"/>
        <w:jc w:val="both"/>
      </w:pPr>
      <w:proofErr w:type="gramStart"/>
      <w:r>
        <w:t xml:space="preserve">3) должности руководителей и специалистов в органах представительной и исполнительной государственной власти и их аппаратах, замещаемые до утверждения Реестра государственных должностей в органах исполнительной и представительной власти Республики Коми, определяются согласно Общесоюзному классификатору профессий рабочих, должностей служащих и тарифных разрядов, утвержденному постановлением Госкомитета СССР по стандартам от 27 августа 1986 года N 016, и </w:t>
      </w:r>
      <w:hyperlink r:id="rId61" w:history="1">
        <w:r>
          <w:rPr>
            <w:color w:val="0000FF"/>
          </w:rPr>
          <w:t>Справочнику</w:t>
        </w:r>
      </w:hyperlink>
      <w:r>
        <w:t xml:space="preserve"> тарифно-квалификационных характеристик по общеотраслевым должностям</w:t>
      </w:r>
      <w:proofErr w:type="gramEnd"/>
      <w:r>
        <w:t xml:space="preserve"> служащих, </w:t>
      </w:r>
      <w:proofErr w:type="gramStart"/>
      <w:r>
        <w:t>утвержденному</w:t>
      </w:r>
      <w:proofErr w:type="gramEnd"/>
      <w:r>
        <w:t xml:space="preserve"> постановлением Министерства труда Российской Федерации от 10 ноября 1992 года N 30, а также нормативным правовым актам по оплате труда работников органов государственной власти и управления;</w:t>
      </w:r>
    </w:p>
    <w:p w:rsidR="00C24FB3" w:rsidRDefault="00C24FB3">
      <w:pPr>
        <w:pStyle w:val="ConsPlusNormal"/>
        <w:jc w:val="both"/>
      </w:pPr>
      <w:r>
        <w:t xml:space="preserve">(в ред. Указов Главы РК от 07.09.2010 </w:t>
      </w:r>
      <w:hyperlink r:id="rId62" w:history="1">
        <w:r>
          <w:rPr>
            <w:color w:val="0000FF"/>
          </w:rPr>
          <w:t>N 128</w:t>
        </w:r>
      </w:hyperlink>
      <w:r>
        <w:t xml:space="preserve">, от 11.03.2015 </w:t>
      </w:r>
      <w:hyperlink r:id="rId63" w:history="1">
        <w:r>
          <w:rPr>
            <w:color w:val="0000FF"/>
          </w:rPr>
          <w:t>N 29</w:t>
        </w:r>
      </w:hyperlink>
      <w:r>
        <w:t>)</w:t>
      </w:r>
    </w:p>
    <w:p w:rsidR="00C24FB3" w:rsidRDefault="00C24FB3">
      <w:pPr>
        <w:pStyle w:val="ConsPlusNormal"/>
        <w:spacing w:before="220"/>
        <w:ind w:firstLine="540"/>
        <w:jc w:val="both"/>
      </w:pPr>
      <w:r>
        <w:t>4) выборные должности в органах местного самоуправления, должности муниципальной службы определяются в соответствии с законами или иными нормативными актами субъектов Российской Федерации и уставами муниципальных образований.</w:t>
      </w:r>
    </w:p>
    <w:p w:rsidR="00C24FB3" w:rsidRDefault="00C24FB3">
      <w:pPr>
        <w:pStyle w:val="ConsPlusNormal"/>
        <w:jc w:val="both"/>
      </w:pPr>
      <w:r>
        <w:lastRenderedPageBreak/>
        <w:t>(</w:t>
      </w:r>
      <w:proofErr w:type="spellStart"/>
      <w:r>
        <w:t>пп</w:t>
      </w:r>
      <w:proofErr w:type="spellEnd"/>
      <w:r>
        <w:t xml:space="preserve">. 4 </w:t>
      </w:r>
      <w:proofErr w:type="gramStart"/>
      <w:r>
        <w:t>введен</w:t>
      </w:r>
      <w:proofErr w:type="gramEnd"/>
      <w:r>
        <w:t xml:space="preserve"> </w:t>
      </w:r>
      <w:hyperlink r:id="rId64" w:history="1">
        <w:r>
          <w:rPr>
            <w:color w:val="0000FF"/>
          </w:rPr>
          <w:t>Указом</w:t>
        </w:r>
      </w:hyperlink>
      <w:r>
        <w:t xml:space="preserve"> Главы РК от 07.09.2010 N 128)</w:t>
      </w:r>
    </w:p>
    <w:p w:rsidR="00C24FB3" w:rsidRDefault="00C24FB3">
      <w:pPr>
        <w:pStyle w:val="ConsPlusNormal"/>
        <w:spacing w:before="220"/>
        <w:ind w:firstLine="540"/>
        <w:jc w:val="both"/>
      </w:pPr>
      <w:r>
        <w:t>4. Стаж государственной службы для назначения пенсии за выслугу лет исчисляется на день освобождения от государственной должности Республики Коми в календарном порядке - год за год.</w:t>
      </w:r>
    </w:p>
    <w:p w:rsidR="00C24FB3" w:rsidRDefault="00C24FB3">
      <w:pPr>
        <w:pStyle w:val="ConsPlusNormal"/>
        <w:jc w:val="both"/>
      </w:pPr>
      <w:r>
        <w:t>(</w:t>
      </w:r>
      <w:proofErr w:type="gramStart"/>
      <w:r>
        <w:t>в</w:t>
      </w:r>
      <w:proofErr w:type="gramEnd"/>
      <w:r>
        <w:t xml:space="preserve"> ред. </w:t>
      </w:r>
      <w:hyperlink r:id="rId65" w:history="1">
        <w:r>
          <w:rPr>
            <w:color w:val="0000FF"/>
          </w:rPr>
          <w:t>Указа</w:t>
        </w:r>
      </w:hyperlink>
      <w:r>
        <w:t xml:space="preserve"> Главы РК от 29.12.2016 N 158)</w:t>
      </w:r>
    </w:p>
    <w:p w:rsidR="00C24FB3" w:rsidRDefault="00C24FB3">
      <w:pPr>
        <w:pStyle w:val="ConsPlusNormal"/>
        <w:spacing w:before="220"/>
        <w:ind w:firstLine="540"/>
        <w:jc w:val="both"/>
      </w:pPr>
      <w:r>
        <w:t>Периоды службы (работы), включаемые в стаж государственной службы в соответствии с настоящим Положением, суммируются.</w:t>
      </w:r>
    </w:p>
    <w:p w:rsidR="00C24FB3" w:rsidRDefault="00C24FB3">
      <w:pPr>
        <w:pStyle w:val="ConsPlusNormal"/>
        <w:spacing w:before="220"/>
        <w:ind w:firstLine="540"/>
        <w:jc w:val="both"/>
      </w:pPr>
      <w:r>
        <w:t>5. Основным документом для определения стажа государственной службы является трудовая книжка. В отдельных случаях допускается установление стажа государственной службы, требуемого для приобретения права на пенсию за выслугу лет, на основании справок и иных доказательств, подтверждающих соответствующие периоды службы (работы).</w:t>
      </w:r>
    </w:p>
    <w:p w:rsidR="00C24FB3" w:rsidRDefault="00C24FB3">
      <w:pPr>
        <w:pStyle w:val="ConsPlusNormal"/>
        <w:spacing w:before="220"/>
        <w:ind w:firstLine="540"/>
        <w:jc w:val="both"/>
      </w:pPr>
      <w:r>
        <w:t>6. Пенсия за выслугу лет не назначается:</w:t>
      </w:r>
    </w:p>
    <w:p w:rsidR="00C24FB3" w:rsidRDefault="00C24FB3">
      <w:pPr>
        <w:pStyle w:val="ConsPlusNormal"/>
        <w:spacing w:before="220"/>
        <w:ind w:firstLine="540"/>
        <w:jc w:val="both"/>
      </w:pPr>
      <w:proofErr w:type="gramStart"/>
      <w:r>
        <w:t>1) лицам, замещающим государственные должности Российской Федерации, государственные должности Республики Коми или иного субъекта Российской Федерации, выборные муниципальные должности, должности федеральной государственной гражданской службы, должности государственной службы иного вида, должности государственной гражданской службы Республики Коми или иного субъекта Российской Федерации, должности муниципальной службы, в период прохождения службы (работы) в указанных должностях;</w:t>
      </w:r>
      <w:proofErr w:type="gramEnd"/>
    </w:p>
    <w:p w:rsidR="00C24FB3" w:rsidRDefault="00C24FB3">
      <w:pPr>
        <w:pStyle w:val="ConsPlusNormal"/>
        <w:spacing w:before="220"/>
        <w:ind w:firstLine="540"/>
        <w:jc w:val="both"/>
      </w:pPr>
      <w:proofErr w:type="gramStart"/>
      <w:r>
        <w:t>2) лицам, которым в соответствии с законодательством Российской Федерации, законодательством Республики Коми либо законодательством иного субъекта Российской Федерации, либо в соответствии с нормативными правовыми актами органа местного самоуправления назначены пенсия за выслугу лет или доплата к пенсии, или ежемесячная доплата к страховой пенсии, или ежемесячное пожизненное содержание, или дополнительное ежемесячное материальное обеспечение, или дополнительное пожизненное ежемесячное материальное обеспечение.</w:t>
      </w:r>
      <w:proofErr w:type="gramEnd"/>
    </w:p>
    <w:p w:rsidR="00C24FB3" w:rsidRDefault="00C24FB3">
      <w:pPr>
        <w:pStyle w:val="ConsPlusNormal"/>
        <w:jc w:val="both"/>
      </w:pPr>
      <w:r>
        <w:t xml:space="preserve">(п. 6 в ред. </w:t>
      </w:r>
      <w:hyperlink r:id="rId66" w:history="1">
        <w:r>
          <w:rPr>
            <w:color w:val="0000FF"/>
          </w:rPr>
          <w:t>Указа</w:t>
        </w:r>
      </w:hyperlink>
      <w:r>
        <w:t xml:space="preserve"> Главы РК от 30.04.2019 N 37)</w:t>
      </w:r>
    </w:p>
    <w:p w:rsidR="00C24FB3" w:rsidRDefault="00C24FB3">
      <w:pPr>
        <w:pStyle w:val="ConsPlusNormal"/>
        <w:spacing w:before="220"/>
        <w:ind w:firstLine="540"/>
        <w:jc w:val="both"/>
      </w:pPr>
      <w:bookmarkStart w:id="4" w:name="P92"/>
      <w:bookmarkEnd w:id="4"/>
      <w:r>
        <w:t xml:space="preserve">7. </w:t>
      </w:r>
      <w:proofErr w:type="gramStart"/>
      <w:r>
        <w:t>Право на пенсию за выслугу лет возникает у лица, замещавшего государственную должность Республики Коми, после назначения указанному лицу в соответствии с законодательством Российской Федерации страховой пенсии по старости либо страховой пенсии по инвалидности, установленной в случае наступления инвалидности I или II группы, но не ранее дня, следующего за днем освобождения указанного лица от государственной должности Республики Коми.</w:t>
      </w:r>
      <w:proofErr w:type="gramEnd"/>
    </w:p>
    <w:p w:rsidR="00C24FB3" w:rsidRDefault="00C24FB3">
      <w:pPr>
        <w:pStyle w:val="ConsPlusNormal"/>
        <w:jc w:val="both"/>
      </w:pPr>
      <w:r>
        <w:t>(</w:t>
      </w:r>
      <w:proofErr w:type="gramStart"/>
      <w:r>
        <w:t>в</w:t>
      </w:r>
      <w:proofErr w:type="gramEnd"/>
      <w:r>
        <w:t xml:space="preserve"> ред. Указов Главы РК от 15.02.2012 </w:t>
      </w:r>
      <w:hyperlink r:id="rId67" w:history="1">
        <w:r>
          <w:rPr>
            <w:color w:val="0000FF"/>
          </w:rPr>
          <w:t>N 11</w:t>
        </w:r>
      </w:hyperlink>
      <w:r>
        <w:t xml:space="preserve">, от 11.03.2015 </w:t>
      </w:r>
      <w:hyperlink r:id="rId68" w:history="1">
        <w:r>
          <w:rPr>
            <w:color w:val="0000FF"/>
          </w:rPr>
          <w:t>N 29</w:t>
        </w:r>
      </w:hyperlink>
      <w:r>
        <w:t>)</w:t>
      </w:r>
    </w:p>
    <w:p w:rsidR="00C24FB3" w:rsidRDefault="00C24FB3">
      <w:pPr>
        <w:pStyle w:val="ConsPlusNormal"/>
        <w:spacing w:before="220"/>
        <w:ind w:firstLine="540"/>
        <w:jc w:val="both"/>
      </w:pPr>
      <w:r>
        <w:t>Пенсия за выслугу лет лицу, замещавшему несколько государственных должностей Республики Коми, назначается по последней замещавшейся государственной должности Республики Коми, определяемой на основании записей трудовой книжки на день обращения за пенсией за выслугу лет, при наличии условий, установленных настоящим Указом.</w:t>
      </w:r>
    </w:p>
    <w:p w:rsidR="00C24FB3" w:rsidRDefault="00C24FB3">
      <w:pPr>
        <w:pStyle w:val="ConsPlusNormal"/>
        <w:jc w:val="both"/>
      </w:pPr>
      <w:r>
        <w:t xml:space="preserve">(абзац введен </w:t>
      </w:r>
      <w:hyperlink r:id="rId69" w:history="1">
        <w:r>
          <w:rPr>
            <w:color w:val="0000FF"/>
          </w:rPr>
          <w:t>Указом</w:t>
        </w:r>
      </w:hyperlink>
      <w:r>
        <w:t xml:space="preserve"> Главы РК от 11.03.2015 N 29)</w:t>
      </w:r>
    </w:p>
    <w:p w:rsidR="00C24FB3" w:rsidRDefault="00C24FB3">
      <w:pPr>
        <w:pStyle w:val="ConsPlusNormal"/>
        <w:spacing w:before="220"/>
        <w:ind w:firstLine="540"/>
        <w:jc w:val="both"/>
      </w:pPr>
      <w:bookmarkStart w:id="5" w:name="P96"/>
      <w:bookmarkEnd w:id="5"/>
      <w:r>
        <w:t xml:space="preserve">8. Размер пенсии за выслугу лет исчисляется исходя из размера месячного денежного вознаграждения по ранее замещаемой лицом государственной должности Республики Коми, установленного на день обращения за назначением пенсии за выслугу лет. </w:t>
      </w:r>
      <w:proofErr w:type="gramStart"/>
      <w:r>
        <w:t xml:space="preserve">В случае если на день обращения за назначением пенсии за выслугу лет ранее замещаемая лицом государственная должность Республики Коми упразднена, размер месячного денежного вознаграждения для исчисления размера пенсии за выслугу лет определяется путем умножения размера месячного денежного вознаграждения Главы Республики Коми, установленного на день обращения лица за назначением пенсии за выслугу лет, на коэффициент, рассчитанный исходя из соотношения </w:t>
      </w:r>
      <w:r>
        <w:lastRenderedPageBreak/>
        <w:t>размера месячного</w:t>
      </w:r>
      <w:proofErr w:type="gramEnd"/>
      <w:r>
        <w:t xml:space="preserve"> денежного вознаграждения по ранее замещаемой лицом государственной должности Республики Коми и размера месячного денежного вознаграждения Главы Республики Коми на день прекращения лицом полномочий по государственной должности Республики Коми.</w:t>
      </w:r>
    </w:p>
    <w:p w:rsidR="00C24FB3" w:rsidRDefault="00C24FB3">
      <w:pPr>
        <w:pStyle w:val="ConsPlusNormal"/>
        <w:spacing w:before="220"/>
        <w:ind w:firstLine="540"/>
        <w:jc w:val="both"/>
      </w:pPr>
      <w:bookmarkStart w:id="6" w:name="P97"/>
      <w:bookmarkEnd w:id="6"/>
      <w:r>
        <w:t xml:space="preserve">Размер пенсии за выслугу лет для граждан, проживающих в районах Крайнего Севера и приравненных к ним местностях, увеличивается на соответствующий районный </w:t>
      </w:r>
      <w:proofErr w:type="gramStart"/>
      <w:r>
        <w:t>коэффициент</w:t>
      </w:r>
      <w:proofErr w:type="gramEnd"/>
      <w:r>
        <w:t xml:space="preserve"> на весь период проживания указанных граждан в указанных районах (местностях):</w:t>
      </w:r>
    </w:p>
    <w:p w:rsidR="00C24FB3" w:rsidRDefault="00C24FB3">
      <w:pPr>
        <w:pStyle w:val="ConsPlusNormal"/>
        <w:spacing w:before="220"/>
        <w:ind w:firstLine="540"/>
        <w:jc w:val="both"/>
      </w:pPr>
      <w:r>
        <w:t>1) для граждан, проживающих в районах Крайнего Севера и приравненных к ним местностях, расположенных на территории Республики Коми, - в размерах районных коэффициентов, устанавливаемых к заработной плате работников организаций, финансируемых из республиканского бюджета Республики Коми;</w:t>
      </w:r>
    </w:p>
    <w:p w:rsidR="00C24FB3" w:rsidRDefault="00C24FB3">
      <w:pPr>
        <w:pStyle w:val="ConsPlusNormal"/>
        <w:spacing w:before="220"/>
        <w:ind w:firstLine="540"/>
        <w:jc w:val="both"/>
      </w:pPr>
      <w:r>
        <w:t>2) для граждан, проживающих в районах Крайнего Севера и приравненных к ним местностях, расположенных за пределами Республики Коми, - в размерах районных коэффициентов, применяемых к заработной плате в соответствии с федеральным законодательством.</w:t>
      </w:r>
    </w:p>
    <w:p w:rsidR="00C24FB3" w:rsidRDefault="00C24FB3">
      <w:pPr>
        <w:pStyle w:val="ConsPlusNormal"/>
        <w:spacing w:before="220"/>
        <w:ind w:firstLine="540"/>
        <w:jc w:val="both"/>
      </w:pPr>
      <w:bookmarkStart w:id="7" w:name="P100"/>
      <w:bookmarkEnd w:id="7"/>
      <w:r>
        <w:t>При выезде граждан из районов Крайнего Севера и приравненных к ним местностей на новое постоянное место жительства пенсия за выслугу лет выплачивается без учета районного коэффициента.</w:t>
      </w:r>
    </w:p>
    <w:p w:rsidR="00C24FB3" w:rsidRDefault="00C24FB3">
      <w:pPr>
        <w:pStyle w:val="ConsPlusNormal"/>
        <w:jc w:val="both"/>
      </w:pPr>
      <w:r>
        <w:t xml:space="preserve">(в ред. </w:t>
      </w:r>
      <w:hyperlink r:id="rId70" w:history="1">
        <w:r>
          <w:rPr>
            <w:color w:val="0000FF"/>
          </w:rPr>
          <w:t>Указа</w:t>
        </w:r>
      </w:hyperlink>
      <w:r>
        <w:t xml:space="preserve"> Главы РК от 07.09.2010 N 128)</w:t>
      </w:r>
    </w:p>
    <w:p w:rsidR="00C24FB3" w:rsidRDefault="00C24FB3">
      <w:pPr>
        <w:pStyle w:val="ConsPlusNormal"/>
        <w:spacing w:before="220"/>
        <w:ind w:firstLine="540"/>
        <w:jc w:val="both"/>
      </w:pPr>
      <w:r>
        <w:t>Лицо, замещавшее государственную должность Республики Коми, получающее пенсию за выслугу лет, обязано сообщить в Администрацию Главы Республики Коми (далее - Администрация) о смене постоянного места жительства путем направления соответствующего уведомления с приложением копии паспорта в течение 5 рабочих дней со дня регистрации по новому месту жительства.</w:t>
      </w:r>
    </w:p>
    <w:p w:rsidR="00C24FB3" w:rsidRDefault="00C24FB3">
      <w:pPr>
        <w:pStyle w:val="ConsPlusNormal"/>
        <w:jc w:val="both"/>
      </w:pPr>
      <w:r>
        <w:t xml:space="preserve">(абзац введен </w:t>
      </w:r>
      <w:hyperlink r:id="rId71" w:history="1">
        <w:r>
          <w:rPr>
            <w:color w:val="0000FF"/>
          </w:rPr>
          <w:t>Указом</w:t>
        </w:r>
      </w:hyperlink>
      <w:r>
        <w:t xml:space="preserve"> Главы РК от 30.04.2019 N 37)</w:t>
      </w:r>
    </w:p>
    <w:p w:rsidR="00C24FB3" w:rsidRDefault="00C24FB3">
      <w:pPr>
        <w:pStyle w:val="ConsPlusNormal"/>
        <w:spacing w:before="220"/>
        <w:ind w:firstLine="540"/>
        <w:jc w:val="both"/>
      </w:pPr>
      <w:r>
        <w:t>Уведомление о смене постоянного места жительства лица, замещавшего государственную должность Республики Коми, регистрируется Администрацией в день подачи уведомления (получения его по почте).</w:t>
      </w:r>
    </w:p>
    <w:p w:rsidR="00C24FB3" w:rsidRDefault="00C24FB3">
      <w:pPr>
        <w:pStyle w:val="ConsPlusNormal"/>
        <w:jc w:val="both"/>
      </w:pPr>
      <w:r>
        <w:t xml:space="preserve">(абзац введен </w:t>
      </w:r>
      <w:hyperlink r:id="rId72" w:history="1">
        <w:r>
          <w:rPr>
            <w:color w:val="0000FF"/>
          </w:rPr>
          <w:t>Указом</w:t>
        </w:r>
      </w:hyperlink>
      <w:r>
        <w:t xml:space="preserve"> Главы РК от 30.04.2019 N 37)</w:t>
      </w:r>
    </w:p>
    <w:p w:rsidR="00C24FB3" w:rsidRDefault="00C24FB3">
      <w:pPr>
        <w:pStyle w:val="ConsPlusNormal"/>
        <w:spacing w:before="220"/>
        <w:ind w:firstLine="540"/>
        <w:jc w:val="both"/>
      </w:pPr>
      <w:r>
        <w:t xml:space="preserve">9. Пенсия за выслугу лет лицу, замещавшему государственную должность Республики Коми, устанавливается по его выбору в соответствии с </w:t>
      </w:r>
      <w:hyperlink r:id="rId73" w:history="1">
        <w:r>
          <w:rPr>
            <w:color w:val="0000FF"/>
          </w:rPr>
          <w:t>Законом</w:t>
        </w:r>
      </w:hyperlink>
      <w:r>
        <w:t xml:space="preserve"> Республики Коми "О государственных гарантиях лицам, замещающим отдельные государственные должности Республики Коми" либо в порядке и на условиях, установленных для государственных гражданских служащих Республики Коми.</w:t>
      </w:r>
    </w:p>
    <w:p w:rsidR="00C24FB3" w:rsidRDefault="00C24FB3">
      <w:pPr>
        <w:pStyle w:val="ConsPlusNormal"/>
        <w:spacing w:before="220"/>
        <w:ind w:firstLine="540"/>
        <w:jc w:val="both"/>
      </w:pPr>
      <w:proofErr w:type="gramStart"/>
      <w:r>
        <w:t xml:space="preserve">При этом право лица, замещавшего государственную должность Республики Коми, на пенсию за выслугу лет, назначаемую в порядке и на условиях, установленных для </w:t>
      </w:r>
      <w:hyperlink r:id="rId74" w:history="1">
        <w:r>
          <w:rPr>
            <w:color w:val="0000FF"/>
          </w:rPr>
          <w:t>государственных</w:t>
        </w:r>
      </w:hyperlink>
      <w:r>
        <w:t xml:space="preserve"> гражданских служащих Республики Коми, не зависит от наличия у данного лица права на пенсию за выслугу лет в соответствии со </w:t>
      </w:r>
      <w:hyperlink r:id="rId75" w:history="1">
        <w:r>
          <w:rPr>
            <w:color w:val="0000FF"/>
          </w:rPr>
          <w:t>статьей 7</w:t>
        </w:r>
      </w:hyperlink>
      <w:r>
        <w:t xml:space="preserve"> Закона Республики Коми "О государственных гарантиях лицам, замещающим отдельные государственные должности Республики Коми".</w:t>
      </w:r>
      <w:proofErr w:type="gramEnd"/>
    </w:p>
    <w:p w:rsidR="00C24FB3" w:rsidRDefault="00C24FB3">
      <w:pPr>
        <w:pStyle w:val="ConsPlusNormal"/>
        <w:jc w:val="both"/>
      </w:pPr>
      <w:r>
        <w:t>(</w:t>
      </w:r>
      <w:proofErr w:type="gramStart"/>
      <w:r>
        <w:t>в</w:t>
      </w:r>
      <w:proofErr w:type="gramEnd"/>
      <w:r>
        <w:t xml:space="preserve"> ред. </w:t>
      </w:r>
      <w:hyperlink r:id="rId76" w:history="1">
        <w:r>
          <w:rPr>
            <w:color w:val="0000FF"/>
          </w:rPr>
          <w:t>Указа</w:t>
        </w:r>
      </w:hyperlink>
      <w:r>
        <w:t xml:space="preserve"> Главы РК от 12.11.2012 N 136)</w:t>
      </w:r>
    </w:p>
    <w:p w:rsidR="00C24FB3" w:rsidRDefault="00C24FB3">
      <w:pPr>
        <w:pStyle w:val="ConsPlusNormal"/>
        <w:spacing w:before="220"/>
        <w:ind w:firstLine="540"/>
        <w:jc w:val="both"/>
      </w:pPr>
      <w:proofErr w:type="gramStart"/>
      <w:r>
        <w:t xml:space="preserve">При установлении лицу, замещавшему государственную должность Республики Коми, пенсии за выслугу лет в порядке и на условиях, установленных для государственных гражданских служащих Республики Коми, размер его среднемесячного денежного содержания, исходя из которого исчисляется пенсия за выслугу лет, устанавливается равным 2,3 месячного денежного вознаграждения по ранее замещаемой должности, определенного в соответствии с </w:t>
      </w:r>
      <w:hyperlink w:anchor="P96" w:history="1">
        <w:r>
          <w:rPr>
            <w:color w:val="0000FF"/>
          </w:rPr>
          <w:t>абзацем первым пункта 8</w:t>
        </w:r>
      </w:hyperlink>
      <w:r>
        <w:t xml:space="preserve"> настоящего Положения.</w:t>
      </w:r>
      <w:proofErr w:type="gramEnd"/>
    </w:p>
    <w:p w:rsidR="00C24FB3" w:rsidRDefault="00C24FB3">
      <w:pPr>
        <w:pStyle w:val="ConsPlusNormal"/>
        <w:jc w:val="both"/>
      </w:pPr>
      <w:r>
        <w:lastRenderedPageBreak/>
        <w:t xml:space="preserve">(в ред. </w:t>
      </w:r>
      <w:hyperlink r:id="rId77" w:history="1">
        <w:r>
          <w:rPr>
            <w:color w:val="0000FF"/>
          </w:rPr>
          <w:t>Указа</w:t>
        </w:r>
      </w:hyperlink>
      <w:r>
        <w:t xml:space="preserve"> Главы РК от 19.09.2008 N 92)</w:t>
      </w:r>
    </w:p>
    <w:p w:rsidR="00C24FB3" w:rsidRDefault="00C24FB3">
      <w:pPr>
        <w:pStyle w:val="ConsPlusNormal"/>
        <w:spacing w:before="220"/>
        <w:ind w:firstLine="540"/>
        <w:jc w:val="both"/>
      </w:pPr>
      <w:r>
        <w:t>10. Решение о назначении пенсии за выслугу лет лицу, замещавшему государственную должность Республики Коми, оформляется правовым актом Администрации.</w:t>
      </w:r>
    </w:p>
    <w:p w:rsidR="00C24FB3" w:rsidRDefault="00C24FB3">
      <w:pPr>
        <w:pStyle w:val="ConsPlusNormal"/>
        <w:jc w:val="both"/>
      </w:pPr>
      <w:r>
        <w:t>(</w:t>
      </w:r>
      <w:proofErr w:type="gramStart"/>
      <w:r>
        <w:t>в</w:t>
      </w:r>
      <w:proofErr w:type="gramEnd"/>
      <w:r>
        <w:t xml:space="preserve"> ред. Указов Главы РК от 12.11.2015 </w:t>
      </w:r>
      <w:hyperlink r:id="rId78" w:history="1">
        <w:r>
          <w:rPr>
            <w:color w:val="0000FF"/>
          </w:rPr>
          <w:t>N 121</w:t>
        </w:r>
      </w:hyperlink>
      <w:r>
        <w:t xml:space="preserve">, от 29.12.2016 </w:t>
      </w:r>
      <w:hyperlink r:id="rId79" w:history="1">
        <w:r>
          <w:rPr>
            <w:color w:val="0000FF"/>
          </w:rPr>
          <w:t>N 158</w:t>
        </w:r>
      </w:hyperlink>
      <w:r>
        <w:t xml:space="preserve">, от 30.04.2019 </w:t>
      </w:r>
      <w:hyperlink r:id="rId80" w:history="1">
        <w:r>
          <w:rPr>
            <w:color w:val="0000FF"/>
          </w:rPr>
          <w:t>N 37</w:t>
        </w:r>
      </w:hyperlink>
      <w:r>
        <w:t>)</w:t>
      </w:r>
    </w:p>
    <w:p w:rsidR="00C24FB3" w:rsidRDefault="00C24FB3">
      <w:pPr>
        <w:pStyle w:val="ConsPlusNormal"/>
        <w:spacing w:before="220"/>
        <w:ind w:firstLine="540"/>
        <w:jc w:val="both"/>
      </w:pPr>
      <w:r>
        <w:t>Выплата пенсии за выслугу лет осуществляется Министерством труда, занятости и социальной защиты Республики Коми.</w:t>
      </w:r>
    </w:p>
    <w:p w:rsidR="00C24FB3" w:rsidRDefault="00C24FB3">
      <w:pPr>
        <w:pStyle w:val="ConsPlusNormal"/>
        <w:jc w:val="both"/>
      </w:pPr>
      <w:r>
        <w:t xml:space="preserve">(в ред. Указов Главы РК от 11.03.2015 </w:t>
      </w:r>
      <w:hyperlink r:id="rId81" w:history="1">
        <w:r>
          <w:rPr>
            <w:color w:val="0000FF"/>
          </w:rPr>
          <w:t>N 29</w:t>
        </w:r>
      </w:hyperlink>
      <w:r>
        <w:t xml:space="preserve">, от 28.01.2016 </w:t>
      </w:r>
      <w:hyperlink r:id="rId82" w:history="1">
        <w:r>
          <w:rPr>
            <w:color w:val="0000FF"/>
          </w:rPr>
          <w:t>N 7</w:t>
        </w:r>
      </w:hyperlink>
      <w:r>
        <w:t>)</w:t>
      </w:r>
    </w:p>
    <w:p w:rsidR="00C24FB3" w:rsidRDefault="00C24FB3">
      <w:pPr>
        <w:pStyle w:val="ConsPlusNormal"/>
        <w:spacing w:before="220"/>
        <w:ind w:firstLine="540"/>
        <w:jc w:val="both"/>
      </w:pPr>
      <w:r>
        <w:t>Информация о предоставляемой в соответствии с настоящим Положением пенсии за выслугу лет лицу, замещавшему государственную должность Республики Коми, размещается Министерством труда, занятости и социальной защиты Республики Коми в Единой государственной информационной системе социального обеспечения в порядке и составе, установленных Правительством Российской Федерации.</w:t>
      </w:r>
    </w:p>
    <w:p w:rsidR="00C24FB3" w:rsidRDefault="00C24FB3">
      <w:pPr>
        <w:pStyle w:val="ConsPlusNormal"/>
        <w:jc w:val="both"/>
      </w:pPr>
      <w:r>
        <w:t xml:space="preserve">(абзац введен </w:t>
      </w:r>
      <w:hyperlink r:id="rId83" w:history="1">
        <w:r>
          <w:rPr>
            <w:color w:val="0000FF"/>
          </w:rPr>
          <w:t>Указом</w:t>
        </w:r>
      </w:hyperlink>
      <w:r>
        <w:t xml:space="preserve"> Главы РК от 09.02.2018 N 7)</w:t>
      </w:r>
    </w:p>
    <w:p w:rsidR="00C24FB3" w:rsidRDefault="00C24FB3">
      <w:pPr>
        <w:pStyle w:val="ConsPlusNormal"/>
        <w:spacing w:before="220"/>
        <w:ind w:firstLine="540"/>
        <w:jc w:val="both"/>
      </w:pPr>
      <w:r>
        <w:t xml:space="preserve">11. Для назначения пенсии за выслугу лет лицо, замещавшее государственную должность Республики Коми, направляет в Администрацию </w:t>
      </w:r>
      <w:hyperlink w:anchor="P265" w:history="1">
        <w:r>
          <w:rPr>
            <w:color w:val="0000FF"/>
          </w:rPr>
          <w:t>заявление</w:t>
        </w:r>
      </w:hyperlink>
      <w:r>
        <w:t xml:space="preserve"> по форме согласно приложению 1 к настоящему Положению.</w:t>
      </w:r>
    </w:p>
    <w:p w:rsidR="00C24FB3" w:rsidRDefault="00C24FB3">
      <w:pPr>
        <w:pStyle w:val="ConsPlusNormal"/>
        <w:jc w:val="both"/>
      </w:pPr>
      <w:r>
        <w:t>(</w:t>
      </w:r>
      <w:proofErr w:type="gramStart"/>
      <w:r>
        <w:t>в</w:t>
      </w:r>
      <w:proofErr w:type="gramEnd"/>
      <w:r>
        <w:t xml:space="preserve"> ред. Указов Главы РК от 05.05.2009 </w:t>
      </w:r>
      <w:hyperlink r:id="rId84" w:history="1">
        <w:r>
          <w:rPr>
            <w:color w:val="0000FF"/>
          </w:rPr>
          <w:t>N 44</w:t>
        </w:r>
      </w:hyperlink>
      <w:r>
        <w:t xml:space="preserve">, от 12.11.2015 </w:t>
      </w:r>
      <w:hyperlink r:id="rId85" w:history="1">
        <w:r>
          <w:rPr>
            <w:color w:val="0000FF"/>
          </w:rPr>
          <w:t>N 121</w:t>
        </w:r>
      </w:hyperlink>
      <w:r>
        <w:t xml:space="preserve">, от 29.12.2016 </w:t>
      </w:r>
      <w:hyperlink r:id="rId86" w:history="1">
        <w:r>
          <w:rPr>
            <w:color w:val="0000FF"/>
          </w:rPr>
          <w:t>N 158</w:t>
        </w:r>
      </w:hyperlink>
      <w:r>
        <w:t>)</w:t>
      </w:r>
    </w:p>
    <w:p w:rsidR="00C24FB3" w:rsidRDefault="00C24FB3">
      <w:pPr>
        <w:pStyle w:val="ConsPlusNormal"/>
        <w:spacing w:before="220"/>
        <w:ind w:firstLine="540"/>
        <w:jc w:val="both"/>
      </w:pPr>
      <w:bookmarkStart w:id="8" w:name="P119"/>
      <w:bookmarkEnd w:id="8"/>
      <w:r>
        <w:t>12. К заявлению лица, замещавшего государственную должность Республики Коми, о назначении ему пенсии за выслугу лет прилагаются следующие документы:</w:t>
      </w:r>
    </w:p>
    <w:p w:rsidR="00C24FB3" w:rsidRDefault="00C24FB3">
      <w:pPr>
        <w:pStyle w:val="ConsPlusNormal"/>
        <w:spacing w:before="220"/>
        <w:ind w:firstLine="540"/>
        <w:jc w:val="both"/>
      </w:pPr>
      <w:bookmarkStart w:id="9" w:name="P120"/>
      <w:bookmarkEnd w:id="9"/>
      <w:r>
        <w:t>1) копия паспорта заявителя;</w:t>
      </w:r>
    </w:p>
    <w:p w:rsidR="00C24FB3" w:rsidRDefault="00C24FB3">
      <w:pPr>
        <w:pStyle w:val="ConsPlusNormal"/>
        <w:spacing w:before="220"/>
        <w:ind w:firstLine="540"/>
        <w:jc w:val="both"/>
      </w:pPr>
      <w:r>
        <w:t>2) копия трудовой книжки заявителя, копии справок и иных документов, подтверждающих стаж государственной службы заявителя, требуемый для приобретения права на пенсию за выслугу лет;</w:t>
      </w:r>
    </w:p>
    <w:p w:rsidR="00C24FB3" w:rsidRDefault="00C24FB3">
      <w:pPr>
        <w:pStyle w:val="ConsPlusNormal"/>
        <w:spacing w:before="220"/>
        <w:ind w:firstLine="540"/>
        <w:jc w:val="both"/>
      </w:pPr>
      <w:r>
        <w:t>3) копия справки территориального органа Пенсионного фонда Российской Федерации, выплачивающего страховую пенсию, о назначении заявителю страховой пенсии по старости (инвалидности) с указанием федерального закона, в соответствии с которым она назначена, и периода, на который назначена указанная страховая пенсия;</w:t>
      </w:r>
    </w:p>
    <w:p w:rsidR="00C24FB3" w:rsidRDefault="00C24FB3">
      <w:pPr>
        <w:pStyle w:val="ConsPlusNormal"/>
        <w:jc w:val="both"/>
      </w:pPr>
      <w:r>
        <w:t xml:space="preserve">(в ред. Указов Главы РК от 11.03.2015 </w:t>
      </w:r>
      <w:hyperlink r:id="rId87" w:history="1">
        <w:r>
          <w:rPr>
            <w:color w:val="0000FF"/>
          </w:rPr>
          <w:t>N 29</w:t>
        </w:r>
      </w:hyperlink>
      <w:r>
        <w:t xml:space="preserve">, от 29.12.2016 </w:t>
      </w:r>
      <w:hyperlink r:id="rId88" w:history="1">
        <w:r>
          <w:rPr>
            <w:color w:val="0000FF"/>
          </w:rPr>
          <w:t>N 158</w:t>
        </w:r>
      </w:hyperlink>
      <w:r>
        <w:t xml:space="preserve">, от 09.02.2018 </w:t>
      </w:r>
      <w:hyperlink r:id="rId89" w:history="1">
        <w:r>
          <w:rPr>
            <w:color w:val="0000FF"/>
          </w:rPr>
          <w:t>N 7</w:t>
        </w:r>
      </w:hyperlink>
      <w:r>
        <w:t>)</w:t>
      </w:r>
    </w:p>
    <w:p w:rsidR="00C24FB3" w:rsidRDefault="00C24FB3">
      <w:pPr>
        <w:pStyle w:val="ConsPlusNormal"/>
        <w:spacing w:before="220"/>
        <w:ind w:firstLine="540"/>
        <w:jc w:val="both"/>
      </w:pPr>
      <w:bookmarkStart w:id="10" w:name="P124"/>
      <w:bookmarkEnd w:id="10"/>
      <w:r>
        <w:t>4) копия страхового свидетельства обязательного пенсионного страхования, содержащего страховой номер индивидуального лицевого счета заявителя.</w:t>
      </w:r>
    </w:p>
    <w:p w:rsidR="00C24FB3" w:rsidRDefault="00C24FB3">
      <w:pPr>
        <w:pStyle w:val="ConsPlusNormal"/>
        <w:jc w:val="both"/>
      </w:pPr>
      <w:r>
        <w:t>(</w:t>
      </w:r>
      <w:proofErr w:type="spellStart"/>
      <w:r>
        <w:t>пп</w:t>
      </w:r>
      <w:proofErr w:type="spellEnd"/>
      <w:r>
        <w:t xml:space="preserve">. 4 </w:t>
      </w:r>
      <w:proofErr w:type="gramStart"/>
      <w:r>
        <w:t>введен</w:t>
      </w:r>
      <w:proofErr w:type="gramEnd"/>
      <w:r>
        <w:t xml:space="preserve"> </w:t>
      </w:r>
      <w:hyperlink r:id="rId90" w:history="1">
        <w:r>
          <w:rPr>
            <w:color w:val="0000FF"/>
          </w:rPr>
          <w:t>Указом</w:t>
        </w:r>
      </w:hyperlink>
      <w:r>
        <w:t xml:space="preserve"> Главы РК от 09.02.2018 N 7)</w:t>
      </w:r>
    </w:p>
    <w:p w:rsidR="00C24FB3" w:rsidRDefault="00C24FB3">
      <w:pPr>
        <w:pStyle w:val="ConsPlusNormal"/>
        <w:spacing w:before="220"/>
        <w:ind w:firstLine="540"/>
        <w:jc w:val="both"/>
      </w:pPr>
      <w:r>
        <w:t xml:space="preserve">Оригиналы документов, указанных в </w:t>
      </w:r>
      <w:hyperlink w:anchor="P120" w:history="1">
        <w:r>
          <w:rPr>
            <w:color w:val="0000FF"/>
          </w:rPr>
          <w:t>подпунктах 1</w:t>
        </w:r>
      </w:hyperlink>
      <w:r>
        <w:t xml:space="preserve"> - </w:t>
      </w:r>
      <w:hyperlink w:anchor="P124" w:history="1">
        <w:r>
          <w:rPr>
            <w:color w:val="0000FF"/>
          </w:rPr>
          <w:t>4</w:t>
        </w:r>
      </w:hyperlink>
      <w:r>
        <w:t xml:space="preserve"> настоящего пункта, </w:t>
      </w:r>
      <w:proofErr w:type="gramStart"/>
      <w:r>
        <w:t>представляются для сверки при подаче заявления лично и заверяются</w:t>
      </w:r>
      <w:proofErr w:type="gramEnd"/>
      <w:r>
        <w:t xml:space="preserve"> Администрацией в установленном порядке. В случае направления указанных документов по почте их копии должны быть заверены в порядке, установленном законодательством Российской Федерации.</w:t>
      </w:r>
    </w:p>
    <w:p w:rsidR="00C24FB3" w:rsidRDefault="00C24FB3">
      <w:pPr>
        <w:pStyle w:val="ConsPlusNormal"/>
        <w:jc w:val="both"/>
      </w:pPr>
      <w:r>
        <w:t xml:space="preserve">(в ред. Указов Главы РК от 29.12.2016 </w:t>
      </w:r>
      <w:hyperlink r:id="rId91" w:history="1">
        <w:r>
          <w:rPr>
            <w:color w:val="0000FF"/>
          </w:rPr>
          <w:t>N 158</w:t>
        </w:r>
      </w:hyperlink>
      <w:r>
        <w:t xml:space="preserve">, от 09.02.2018 </w:t>
      </w:r>
      <w:hyperlink r:id="rId92" w:history="1">
        <w:r>
          <w:rPr>
            <w:color w:val="0000FF"/>
          </w:rPr>
          <w:t>N 7</w:t>
        </w:r>
      </w:hyperlink>
      <w:r>
        <w:t>)</w:t>
      </w:r>
    </w:p>
    <w:p w:rsidR="00C24FB3" w:rsidRDefault="00C24FB3">
      <w:pPr>
        <w:pStyle w:val="ConsPlusNormal"/>
        <w:spacing w:before="220"/>
        <w:ind w:firstLine="540"/>
        <w:jc w:val="both"/>
      </w:pPr>
      <w:bookmarkStart w:id="11" w:name="P128"/>
      <w:bookmarkEnd w:id="11"/>
      <w:r>
        <w:t>13. Заявление лица, замещавшего государственную должность Республики Коми, о назначении пенсии за выслугу лет регистрируется Администрацией в день подачи заявления (получения его по почте).</w:t>
      </w:r>
    </w:p>
    <w:p w:rsidR="00C24FB3" w:rsidRDefault="00C24FB3">
      <w:pPr>
        <w:pStyle w:val="ConsPlusNormal"/>
        <w:jc w:val="both"/>
      </w:pPr>
      <w:r>
        <w:t>(</w:t>
      </w:r>
      <w:proofErr w:type="gramStart"/>
      <w:r>
        <w:t>в</w:t>
      </w:r>
      <w:proofErr w:type="gramEnd"/>
      <w:r>
        <w:t xml:space="preserve"> ред. </w:t>
      </w:r>
      <w:hyperlink r:id="rId93" w:history="1">
        <w:r>
          <w:rPr>
            <w:color w:val="0000FF"/>
          </w:rPr>
          <w:t>Указа</w:t>
        </w:r>
      </w:hyperlink>
      <w:r>
        <w:t xml:space="preserve"> Главы РК от 29.12.2016 N 158)</w:t>
      </w:r>
    </w:p>
    <w:p w:rsidR="00C24FB3" w:rsidRDefault="00C24FB3">
      <w:pPr>
        <w:pStyle w:val="ConsPlusNormal"/>
        <w:spacing w:before="220"/>
        <w:ind w:firstLine="540"/>
        <w:jc w:val="both"/>
      </w:pPr>
      <w:r>
        <w:t>Администрация рассматривает заявление лица, замещавшего государственную должность Республики Коми, о назначении пенсии за выслугу лет в течение 3 месяцев со дня его регистрации, при этом Администрация:</w:t>
      </w:r>
    </w:p>
    <w:p w:rsidR="00C24FB3" w:rsidRDefault="00C24FB3">
      <w:pPr>
        <w:pStyle w:val="ConsPlusNormal"/>
        <w:jc w:val="both"/>
      </w:pPr>
      <w:r>
        <w:t xml:space="preserve">(в ред. </w:t>
      </w:r>
      <w:hyperlink r:id="rId94" w:history="1">
        <w:r>
          <w:rPr>
            <w:color w:val="0000FF"/>
          </w:rPr>
          <w:t>Указа</w:t>
        </w:r>
      </w:hyperlink>
      <w:r>
        <w:t xml:space="preserve"> Главы РК от 29.12.2016 N 158)</w:t>
      </w:r>
    </w:p>
    <w:p w:rsidR="00C24FB3" w:rsidRDefault="00C24FB3">
      <w:pPr>
        <w:pStyle w:val="ConsPlusNormal"/>
        <w:spacing w:before="220"/>
        <w:ind w:firstLine="540"/>
        <w:jc w:val="both"/>
      </w:pPr>
      <w:r>
        <w:lastRenderedPageBreak/>
        <w:t>проверяет правильность оформления заявления и соответствие изложенных в нем сведений документу, удостоверяющему личность заявителя, и иным представленным документам;</w:t>
      </w:r>
    </w:p>
    <w:p w:rsidR="00C24FB3" w:rsidRDefault="00C24FB3">
      <w:pPr>
        <w:pStyle w:val="ConsPlusNormal"/>
        <w:spacing w:before="220"/>
        <w:ind w:firstLine="540"/>
        <w:jc w:val="both"/>
      </w:pPr>
      <w:r>
        <w:t>сличает подлинники документов с их копиями, удостоверяет их, фиксирует выявленные расхождения;</w:t>
      </w:r>
    </w:p>
    <w:p w:rsidR="00C24FB3" w:rsidRDefault="00C24FB3">
      <w:pPr>
        <w:pStyle w:val="ConsPlusNormal"/>
        <w:spacing w:before="220"/>
        <w:ind w:firstLine="540"/>
        <w:jc w:val="both"/>
      </w:pPr>
      <w:proofErr w:type="gramStart"/>
      <w:r>
        <w:t>запрашивает в случаях, когда необходимо истребование дополнительных материалов (в том числе отсутствие или неточность записей в трудовой книжке, несоответствие наименований должностей, указанных в трудовой книжке лица, замещавшего государственную должность Республики Коми, классификаторам и реестрам должностей, отсутствие документов, подтверждающих правомерность включения в стаж государственной службы отдельных периодов службы (работы), от органов государственной власти, государственных органов и заявителя документы, подтверждающие стаж государственной</w:t>
      </w:r>
      <w:proofErr w:type="gramEnd"/>
      <w:r>
        <w:t xml:space="preserve"> службы;</w:t>
      </w:r>
    </w:p>
    <w:p w:rsidR="00C24FB3" w:rsidRDefault="00C24FB3">
      <w:pPr>
        <w:pStyle w:val="ConsPlusNormal"/>
        <w:jc w:val="both"/>
      </w:pPr>
      <w:r>
        <w:t xml:space="preserve">(в ред. </w:t>
      </w:r>
      <w:hyperlink r:id="rId95" w:history="1">
        <w:r>
          <w:rPr>
            <w:color w:val="0000FF"/>
          </w:rPr>
          <w:t>Указа</w:t>
        </w:r>
      </w:hyperlink>
      <w:r>
        <w:t xml:space="preserve"> Главы РК от 07.09.2010 N 128)</w:t>
      </w:r>
    </w:p>
    <w:p w:rsidR="00C24FB3" w:rsidRDefault="00C24FB3">
      <w:pPr>
        <w:pStyle w:val="ConsPlusNormal"/>
        <w:spacing w:before="220"/>
        <w:ind w:firstLine="540"/>
        <w:jc w:val="both"/>
      </w:pPr>
      <w:r>
        <w:t xml:space="preserve">в соответствии с </w:t>
      </w:r>
      <w:hyperlink w:anchor="P63" w:history="1">
        <w:r>
          <w:rPr>
            <w:color w:val="0000FF"/>
          </w:rPr>
          <w:t>пунктом 2</w:t>
        </w:r>
      </w:hyperlink>
      <w:r>
        <w:t xml:space="preserve"> настоящего Положения оформляет </w:t>
      </w:r>
      <w:hyperlink w:anchor="P364" w:history="1">
        <w:r>
          <w:rPr>
            <w:color w:val="0000FF"/>
          </w:rPr>
          <w:t>справку</w:t>
        </w:r>
      </w:hyperlink>
      <w:r>
        <w:t xml:space="preserve"> об определении стажа государственной службы лица, замещавшего государственную должность Республики Коми, по форме согласно приложению 2 к настоящему Положению;</w:t>
      </w:r>
    </w:p>
    <w:p w:rsidR="00C24FB3" w:rsidRDefault="00C24FB3">
      <w:pPr>
        <w:pStyle w:val="ConsPlusNormal"/>
        <w:spacing w:before="220"/>
        <w:ind w:firstLine="540"/>
        <w:jc w:val="both"/>
      </w:pPr>
      <w:r>
        <w:t xml:space="preserve">при наличии оснований для назначения лицу, замещавшему государственную должность Республики Коми, пенсии за выслугу лет оформляет </w:t>
      </w:r>
      <w:hyperlink w:anchor="P437" w:history="1">
        <w:r>
          <w:rPr>
            <w:color w:val="0000FF"/>
          </w:rPr>
          <w:t>справку</w:t>
        </w:r>
      </w:hyperlink>
      <w:r>
        <w:t xml:space="preserve"> о размере его месячного денежного вознаграждения в соответствии с </w:t>
      </w:r>
      <w:hyperlink w:anchor="P96" w:history="1">
        <w:r>
          <w:rPr>
            <w:color w:val="0000FF"/>
          </w:rPr>
          <w:t>абзацем первым пункта 8</w:t>
        </w:r>
      </w:hyperlink>
      <w:r>
        <w:t xml:space="preserve"> настоящего Положения по форме согласно приложению 3 к настоящему Положению;</w:t>
      </w:r>
    </w:p>
    <w:p w:rsidR="00C24FB3" w:rsidRDefault="00C24FB3">
      <w:pPr>
        <w:pStyle w:val="ConsPlusNormal"/>
        <w:spacing w:before="220"/>
        <w:ind w:firstLine="540"/>
        <w:jc w:val="both"/>
      </w:pPr>
      <w:r>
        <w:t>при необходимости выносит представленные документы на рассмотрение Республиканской комиссии по рассмотрению вопросов, возникающих при реализации законодательства Республики Коми о государственной гражданской службе и законодательства Республики Коми о муниципальной службе (далее - Республиканская комиссия);</w:t>
      </w:r>
    </w:p>
    <w:p w:rsidR="00C24FB3" w:rsidRDefault="00C24FB3">
      <w:pPr>
        <w:pStyle w:val="ConsPlusNormal"/>
        <w:spacing w:before="220"/>
        <w:ind w:firstLine="540"/>
        <w:jc w:val="both"/>
      </w:pPr>
      <w:r>
        <w:t xml:space="preserve">на основе всестороннего, полного и объективного рассмотрения представленных документов </w:t>
      </w:r>
      <w:proofErr w:type="gramStart"/>
      <w:r>
        <w:t>оформляет представление и принимает</w:t>
      </w:r>
      <w:proofErr w:type="gramEnd"/>
      <w:r>
        <w:t xml:space="preserve"> решение о назначении пенсии за выслугу лет либо об отказе в ее назначении.</w:t>
      </w:r>
    </w:p>
    <w:p w:rsidR="00C24FB3" w:rsidRDefault="00C24FB3">
      <w:pPr>
        <w:pStyle w:val="ConsPlusNormal"/>
        <w:jc w:val="both"/>
      </w:pPr>
      <w:r>
        <w:t xml:space="preserve">(в ред. </w:t>
      </w:r>
      <w:hyperlink r:id="rId96" w:history="1">
        <w:r>
          <w:rPr>
            <w:color w:val="0000FF"/>
          </w:rPr>
          <w:t>Указа</w:t>
        </w:r>
      </w:hyperlink>
      <w:r>
        <w:t xml:space="preserve"> Главы РК от 12.11.2015 N 121)</w:t>
      </w:r>
    </w:p>
    <w:p w:rsidR="00C24FB3" w:rsidRDefault="00C24FB3">
      <w:pPr>
        <w:pStyle w:val="ConsPlusNormal"/>
        <w:spacing w:before="220"/>
        <w:ind w:firstLine="540"/>
        <w:jc w:val="both"/>
      </w:pPr>
      <w:r>
        <w:t xml:space="preserve">14. При наличии оснований для назначения пенсии за выслугу лет лицу, замещавшему государственную должность Республики Коми, Администрация в течение срока, предусмотренного </w:t>
      </w:r>
      <w:hyperlink w:anchor="P128" w:history="1">
        <w:r>
          <w:rPr>
            <w:color w:val="0000FF"/>
          </w:rPr>
          <w:t>пунктом 13</w:t>
        </w:r>
      </w:hyperlink>
      <w:r>
        <w:t xml:space="preserve"> настоящего Положения, </w:t>
      </w:r>
      <w:proofErr w:type="gramStart"/>
      <w:r>
        <w:t xml:space="preserve">оформляет </w:t>
      </w:r>
      <w:hyperlink w:anchor="P481" w:history="1">
        <w:r>
          <w:rPr>
            <w:color w:val="0000FF"/>
          </w:rPr>
          <w:t>представление</w:t>
        </w:r>
      </w:hyperlink>
      <w:r>
        <w:t xml:space="preserve"> о назначении указанному лицу пенсии за выслугу лет по форме согласно приложению 4 к настоящему Положению и принимает</w:t>
      </w:r>
      <w:proofErr w:type="gramEnd"/>
      <w:r>
        <w:t xml:space="preserve"> соответствующее решение.</w:t>
      </w:r>
    </w:p>
    <w:p w:rsidR="00C24FB3" w:rsidRDefault="00C24FB3">
      <w:pPr>
        <w:pStyle w:val="ConsPlusNormal"/>
        <w:jc w:val="both"/>
      </w:pPr>
      <w:r>
        <w:t>(</w:t>
      </w:r>
      <w:proofErr w:type="gramStart"/>
      <w:r>
        <w:t>в</w:t>
      </w:r>
      <w:proofErr w:type="gramEnd"/>
      <w:r>
        <w:t xml:space="preserve"> ред. </w:t>
      </w:r>
      <w:hyperlink r:id="rId97" w:history="1">
        <w:r>
          <w:rPr>
            <w:color w:val="0000FF"/>
          </w:rPr>
          <w:t>Указа</w:t>
        </w:r>
      </w:hyperlink>
      <w:r>
        <w:t xml:space="preserve"> Главы РК от 29.12.2016 N 158)</w:t>
      </w:r>
    </w:p>
    <w:p w:rsidR="00C24FB3" w:rsidRDefault="00C24FB3">
      <w:pPr>
        <w:pStyle w:val="ConsPlusNormal"/>
        <w:spacing w:before="220"/>
        <w:ind w:firstLine="540"/>
        <w:jc w:val="both"/>
      </w:pPr>
      <w:r>
        <w:t>Решение Управления о назначении пенсии за выслугу лет в течение 3 рабочих дней со дня его принятия направляется Администрацией заявителю.</w:t>
      </w:r>
    </w:p>
    <w:p w:rsidR="00C24FB3" w:rsidRDefault="00C24FB3">
      <w:pPr>
        <w:pStyle w:val="ConsPlusNormal"/>
        <w:jc w:val="both"/>
      </w:pPr>
      <w:r>
        <w:t xml:space="preserve">(в ред. </w:t>
      </w:r>
      <w:hyperlink r:id="rId98" w:history="1">
        <w:r>
          <w:rPr>
            <w:color w:val="0000FF"/>
          </w:rPr>
          <w:t>Указа</w:t>
        </w:r>
      </w:hyperlink>
      <w:r>
        <w:t xml:space="preserve"> Главы РК от 29.12.2016 N 158)</w:t>
      </w:r>
    </w:p>
    <w:p w:rsidR="00C24FB3" w:rsidRDefault="00C24FB3">
      <w:pPr>
        <w:pStyle w:val="ConsPlusNormal"/>
        <w:spacing w:before="220"/>
        <w:ind w:firstLine="540"/>
        <w:jc w:val="both"/>
      </w:pPr>
      <w:proofErr w:type="gramStart"/>
      <w:r>
        <w:t xml:space="preserve">На основании решения о назначении лицу, замещавшему государственную должность Республики Коми, пенсии за выслугу лет Администрация готовит </w:t>
      </w:r>
      <w:hyperlink w:anchor="P558" w:history="1">
        <w:r>
          <w:rPr>
            <w:color w:val="0000FF"/>
          </w:rPr>
          <w:t>поручение</w:t>
        </w:r>
      </w:hyperlink>
      <w:r>
        <w:t xml:space="preserve"> на выплату пенсии за выслугу лет по форме согласно приложению 5 к настоящему Положению, которое в течение 5 рабочих дней со дня принятия решения Управления направляется в Министерство труда, занятости и социальной защиты Республики Коми.</w:t>
      </w:r>
      <w:proofErr w:type="gramEnd"/>
    </w:p>
    <w:p w:rsidR="00C24FB3" w:rsidRDefault="00C24FB3">
      <w:pPr>
        <w:pStyle w:val="ConsPlusNormal"/>
        <w:jc w:val="both"/>
      </w:pPr>
      <w:r>
        <w:t xml:space="preserve">(в ред. Указов Главы РК от 28.01.2016 </w:t>
      </w:r>
      <w:hyperlink r:id="rId99" w:history="1">
        <w:r>
          <w:rPr>
            <w:color w:val="0000FF"/>
          </w:rPr>
          <w:t>N 7</w:t>
        </w:r>
      </w:hyperlink>
      <w:r>
        <w:t xml:space="preserve">, от 29.12.2016 </w:t>
      </w:r>
      <w:hyperlink r:id="rId100" w:history="1">
        <w:r>
          <w:rPr>
            <w:color w:val="0000FF"/>
          </w:rPr>
          <w:t>N 158</w:t>
        </w:r>
      </w:hyperlink>
      <w:r>
        <w:t>)</w:t>
      </w:r>
    </w:p>
    <w:p w:rsidR="00C24FB3" w:rsidRDefault="00C24FB3">
      <w:pPr>
        <w:pStyle w:val="ConsPlusNormal"/>
        <w:spacing w:before="220"/>
        <w:ind w:firstLine="540"/>
        <w:jc w:val="both"/>
      </w:pPr>
      <w:r>
        <w:t xml:space="preserve">При отсутствии оснований для назначения пенсии за выслугу лет лицу, замещавшему государственную должность Республики Коми, Администрация в срок, указанный в </w:t>
      </w:r>
      <w:hyperlink w:anchor="P128" w:history="1">
        <w:r>
          <w:rPr>
            <w:color w:val="0000FF"/>
          </w:rPr>
          <w:t>пункте 13</w:t>
        </w:r>
      </w:hyperlink>
      <w:r>
        <w:t xml:space="preserve"> настоящего Положения, </w:t>
      </w:r>
      <w:proofErr w:type="gramStart"/>
      <w:r>
        <w:t>готовит мотивированный отказ в ее назначении и в течение 5 рабочих дней направляет</w:t>
      </w:r>
      <w:proofErr w:type="gramEnd"/>
      <w:r>
        <w:t xml:space="preserve"> его заявителю.</w:t>
      </w:r>
    </w:p>
    <w:p w:rsidR="00C24FB3" w:rsidRDefault="00C24FB3">
      <w:pPr>
        <w:pStyle w:val="ConsPlusNormal"/>
        <w:jc w:val="both"/>
      </w:pPr>
      <w:r>
        <w:lastRenderedPageBreak/>
        <w:t xml:space="preserve">(в ред. </w:t>
      </w:r>
      <w:hyperlink r:id="rId101" w:history="1">
        <w:r>
          <w:rPr>
            <w:color w:val="0000FF"/>
          </w:rPr>
          <w:t>Указа</w:t>
        </w:r>
      </w:hyperlink>
      <w:r>
        <w:t xml:space="preserve"> Главы РК от 29.12.2016 N 158)</w:t>
      </w:r>
    </w:p>
    <w:p w:rsidR="00C24FB3" w:rsidRDefault="00C24FB3">
      <w:pPr>
        <w:pStyle w:val="ConsPlusNormal"/>
        <w:jc w:val="both"/>
      </w:pPr>
      <w:r>
        <w:t xml:space="preserve">(п. 14 в ред. </w:t>
      </w:r>
      <w:hyperlink r:id="rId102" w:history="1">
        <w:r>
          <w:rPr>
            <w:color w:val="0000FF"/>
          </w:rPr>
          <w:t>Указа</w:t>
        </w:r>
      </w:hyperlink>
      <w:r>
        <w:t xml:space="preserve"> Главы РК от 12.11.2015 N 121)</w:t>
      </w:r>
    </w:p>
    <w:p w:rsidR="00C24FB3" w:rsidRDefault="00C24FB3">
      <w:pPr>
        <w:pStyle w:val="ConsPlusNormal"/>
        <w:spacing w:before="220"/>
        <w:ind w:firstLine="540"/>
        <w:jc w:val="both"/>
      </w:pPr>
      <w:r>
        <w:t xml:space="preserve">15. Пенсия за выслугу лет </w:t>
      </w:r>
      <w:proofErr w:type="gramStart"/>
      <w:r>
        <w:t>назначается и выплачивается</w:t>
      </w:r>
      <w:proofErr w:type="gramEnd"/>
      <w:r>
        <w:t xml:space="preserve"> со дня обращения за указанной пенсией, но не ранее сроков, установленных </w:t>
      </w:r>
      <w:hyperlink w:anchor="P92" w:history="1">
        <w:r>
          <w:rPr>
            <w:color w:val="0000FF"/>
          </w:rPr>
          <w:t>пунктом 7</w:t>
        </w:r>
      </w:hyperlink>
      <w:r>
        <w:t xml:space="preserve"> настоящего Положения. Днем обращения за пенсией за выслугу лет считается день приема Администрацией соответствующего заявления со всеми документами, предусмотренными </w:t>
      </w:r>
      <w:hyperlink w:anchor="P119" w:history="1">
        <w:r>
          <w:rPr>
            <w:color w:val="0000FF"/>
          </w:rPr>
          <w:t>пунктом 12</w:t>
        </w:r>
      </w:hyperlink>
      <w:r>
        <w:t xml:space="preserve"> настоящего Положения. Если указанное заявление </w:t>
      </w:r>
      <w:proofErr w:type="gramStart"/>
      <w:r>
        <w:t>пересылается по почте и при этом к нему прилагаются</w:t>
      </w:r>
      <w:proofErr w:type="gramEnd"/>
      <w:r>
        <w:t xml:space="preserve"> все документы, предусмотренные </w:t>
      </w:r>
      <w:hyperlink w:anchor="P119" w:history="1">
        <w:r>
          <w:rPr>
            <w:color w:val="0000FF"/>
          </w:rPr>
          <w:t>пунктом 12</w:t>
        </w:r>
      </w:hyperlink>
      <w:r>
        <w:t xml:space="preserve"> настоящего Положения, то днем обращения за пенсией за выслугу лет считается дата, указанная на почтовом штемпеле организации федеральной почтовой связи по месту отправления данного заявления.</w:t>
      </w:r>
    </w:p>
    <w:p w:rsidR="00C24FB3" w:rsidRDefault="00C24FB3">
      <w:pPr>
        <w:pStyle w:val="ConsPlusNormal"/>
        <w:jc w:val="both"/>
      </w:pPr>
      <w:r>
        <w:t>(</w:t>
      </w:r>
      <w:proofErr w:type="gramStart"/>
      <w:r>
        <w:t>в</w:t>
      </w:r>
      <w:proofErr w:type="gramEnd"/>
      <w:r>
        <w:t xml:space="preserve"> ред. Указов Главы РК от 23.12.2009 </w:t>
      </w:r>
      <w:hyperlink r:id="rId103" w:history="1">
        <w:r>
          <w:rPr>
            <w:color w:val="0000FF"/>
          </w:rPr>
          <w:t>N 137</w:t>
        </w:r>
      </w:hyperlink>
      <w:r>
        <w:t xml:space="preserve">, от 29.12.2016 </w:t>
      </w:r>
      <w:hyperlink r:id="rId104" w:history="1">
        <w:r>
          <w:rPr>
            <w:color w:val="0000FF"/>
          </w:rPr>
          <w:t>N 158</w:t>
        </w:r>
      </w:hyperlink>
      <w:r>
        <w:t>)</w:t>
      </w:r>
    </w:p>
    <w:p w:rsidR="00C24FB3" w:rsidRDefault="00C24FB3">
      <w:pPr>
        <w:pStyle w:val="ConsPlusNormal"/>
        <w:spacing w:before="220"/>
        <w:ind w:firstLine="540"/>
        <w:jc w:val="both"/>
      </w:pPr>
      <w:r>
        <w:t>Пенсия за выслугу лет устанавливается на срок, на который установлена страховая пенсия.</w:t>
      </w:r>
    </w:p>
    <w:p w:rsidR="00C24FB3" w:rsidRDefault="00C24FB3">
      <w:pPr>
        <w:pStyle w:val="ConsPlusNormal"/>
        <w:jc w:val="both"/>
      </w:pPr>
      <w:r>
        <w:t xml:space="preserve">(в ред. </w:t>
      </w:r>
      <w:hyperlink r:id="rId105" w:history="1">
        <w:r>
          <w:rPr>
            <w:color w:val="0000FF"/>
          </w:rPr>
          <w:t>Указа</w:t>
        </w:r>
      </w:hyperlink>
      <w:r>
        <w:t xml:space="preserve"> Главы РК от 11.03.2015 N 29)</w:t>
      </w:r>
    </w:p>
    <w:p w:rsidR="00C24FB3" w:rsidRDefault="00C24FB3">
      <w:pPr>
        <w:pStyle w:val="ConsPlusNormal"/>
        <w:spacing w:before="220"/>
        <w:ind w:firstLine="540"/>
        <w:jc w:val="both"/>
      </w:pPr>
      <w:r>
        <w:t>16. Выплата пенсии за выслугу лет, включая расходы по ее доставке и пересылке, производится за текущий месяц за счет средств республиканского бюджета Республики Коми. Выплата пенсии за выслугу лет лицу, замещавшему государственную должность Республики Коми, осуществляется по его желанию через организации федеральной почтовой связи или через финансово-кредитные учреждения.</w:t>
      </w:r>
    </w:p>
    <w:p w:rsidR="00C24FB3" w:rsidRDefault="00C24FB3">
      <w:pPr>
        <w:pStyle w:val="ConsPlusNormal"/>
        <w:jc w:val="both"/>
      </w:pPr>
      <w:r>
        <w:t xml:space="preserve">(в ред. </w:t>
      </w:r>
      <w:hyperlink r:id="rId106" w:history="1">
        <w:r>
          <w:rPr>
            <w:color w:val="0000FF"/>
          </w:rPr>
          <w:t>Указа</w:t>
        </w:r>
      </w:hyperlink>
      <w:r>
        <w:t xml:space="preserve"> Главы РК от 25.05.2012 N 55)</w:t>
      </w:r>
    </w:p>
    <w:p w:rsidR="00C24FB3" w:rsidRDefault="00C24FB3">
      <w:pPr>
        <w:pStyle w:val="ConsPlusNormal"/>
        <w:spacing w:before="220"/>
        <w:ind w:firstLine="540"/>
        <w:jc w:val="both"/>
      </w:pPr>
      <w:r>
        <w:t>17. Размер пенсии за выслугу лет увеличивается (индексируется) в пределах средств, предусмотренных на эти цели в республиканском бюджете Республики Коми на соответствующий год в размерах и сроки, которые установлены для увеличения (индексации) окладов месячного денежного содержания по должностям государственной гражданской службы Республики Коми.</w:t>
      </w:r>
    </w:p>
    <w:p w:rsidR="00C24FB3" w:rsidRDefault="00C24FB3">
      <w:pPr>
        <w:pStyle w:val="ConsPlusNormal"/>
        <w:jc w:val="both"/>
      </w:pPr>
      <w:r>
        <w:t>(</w:t>
      </w:r>
      <w:proofErr w:type="gramStart"/>
      <w:r>
        <w:t>в</w:t>
      </w:r>
      <w:proofErr w:type="gramEnd"/>
      <w:r>
        <w:t xml:space="preserve"> ред. Указов Главы РК от 05.05.2009 </w:t>
      </w:r>
      <w:hyperlink r:id="rId107" w:history="1">
        <w:r>
          <w:rPr>
            <w:color w:val="0000FF"/>
          </w:rPr>
          <w:t>N 44</w:t>
        </w:r>
      </w:hyperlink>
      <w:r>
        <w:t xml:space="preserve">, от 15.02.2012 </w:t>
      </w:r>
      <w:hyperlink r:id="rId108" w:history="1">
        <w:r>
          <w:rPr>
            <w:color w:val="0000FF"/>
          </w:rPr>
          <w:t>N 11</w:t>
        </w:r>
      </w:hyperlink>
      <w:r>
        <w:t>)</w:t>
      </w:r>
    </w:p>
    <w:p w:rsidR="00C24FB3" w:rsidRDefault="00C24FB3">
      <w:pPr>
        <w:pStyle w:val="ConsPlusNormal"/>
        <w:spacing w:before="220"/>
        <w:ind w:firstLine="540"/>
        <w:jc w:val="both"/>
      </w:pPr>
      <w:proofErr w:type="gramStart"/>
      <w:r>
        <w:t xml:space="preserve">Администрация в течение 10 рабочих дней с даты, с которой производится увеличение размера пенсии за выслугу лет, направляет в Министерство труда, занятости и социальной защиты Республики Коми </w:t>
      </w:r>
      <w:hyperlink w:anchor="P618" w:history="1">
        <w:r>
          <w:rPr>
            <w:color w:val="0000FF"/>
          </w:rPr>
          <w:t>поручение</w:t>
        </w:r>
      </w:hyperlink>
      <w:r>
        <w:t xml:space="preserve"> о выплате пенсии за выслугу лет в новом размере по форме согласно приложению 6 к настоящему Положению с одновременным информированием лица, замещавшего государственную должность Республики Коми, об изменении размера пенсии за выслугу</w:t>
      </w:r>
      <w:proofErr w:type="gramEnd"/>
      <w:r>
        <w:t xml:space="preserve"> лет.</w:t>
      </w:r>
    </w:p>
    <w:p w:rsidR="00C24FB3" w:rsidRDefault="00C24FB3">
      <w:pPr>
        <w:pStyle w:val="ConsPlusNormal"/>
        <w:jc w:val="both"/>
      </w:pPr>
      <w:r>
        <w:t xml:space="preserve">(в ред. </w:t>
      </w:r>
      <w:hyperlink r:id="rId109" w:history="1">
        <w:r>
          <w:rPr>
            <w:color w:val="0000FF"/>
          </w:rPr>
          <w:t>Указа</w:t>
        </w:r>
      </w:hyperlink>
      <w:r>
        <w:t xml:space="preserve"> Главы РК от 30.04.2019 N 37)</w:t>
      </w:r>
    </w:p>
    <w:p w:rsidR="00C24FB3" w:rsidRDefault="00C24FB3">
      <w:pPr>
        <w:pStyle w:val="ConsPlusNormal"/>
        <w:spacing w:before="220"/>
        <w:ind w:firstLine="540"/>
        <w:jc w:val="both"/>
      </w:pPr>
      <w:r>
        <w:t>18. Размер пенсии за выслугу лет может быть изменен при установлении факта необоснованного включения (</w:t>
      </w:r>
      <w:proofErr w:type="spellStart"/>
      <w:r>
        <w:t>невключения</w:t>
      </w:r>
      <w:proofErr w:type="spellEnd"/>
      <w:r>
        <w:t>) в стаж государственной службы, требуемый для приобретения права на пенсию за выслугу лет, отдельных периодов службы (работы) лица, замещавшего государственную должность Республики Коми. Решение о необоснованности включения (</w:t>
      </w:r>
      <w:proofErr w:type="spellStart"/>
      <w:r>
        <w:t>невключения</w:t>
      </w:r>
      <w:proofErr w:type="spellEnd"/>
      <w:r>
        <w:t>) в стаж государственной службы отдельных периодов службы (работы) принимается Республиканской комиссией либо судом.</w:t>
      </w:r>
    </w:p>
    <w:p w:rsidR="00C24FB3" w:rsidRDefault="00C24FB3">
      <w:pPr>
        <w:pStyle w:val="ConsPlusNormal"/>
        <w:spacing w:before="220"/>
        <w:ind w:firstLine="540"/>
        <w:jc w:val="both"/>
      </w:pPr>
      <w:r>
        <w:t>На основании решения о необоснованности включения (</w:t>
      </w:r>
      <w:proofErr w:type="spellStart"/>
      <w:r>
        <w:t>невключения</w:t>
      </w:r>
      <w:proofErr w:type="spellEnd"/>
      <w:r>
        <w:t>) в стаж государственной службы отдельных периодов службы (работы) Администрация в течение 10 рабочих дней со дня его принятия:</w:t>
      </w:r>
    </w:p>
    <w:p w:rsidR="00C24FB3" w:rsidRDefault="00C24FB3">
      <w:pPr>
        <w:pStyle w:val="ConsPlusNormal"/>
        <w:jc w:val="both"/>
      </w:pPr>
      <w:r>
        <w:t xml:space="preserve">(в ред. Указов Главы РК от 12.11.2015 </w:t>
      </w:r>
      <w:hyperlink r:id="rId110" w:history="1">
        <w:r>
          <w:rPr>
            <w:color w:val="0000FF"/>
          </w:rPr>
          <w:t>N 121</w:t>
        </w:r>
      </w:hyperlink>
      <w:r>
        <w:t xml:space="preserve">, от 29.12.2016 </w:t>
      </w:r>
      <w:hyperlink r:id="rId111" w:history="1">
        <w:r>
          <w:rPr>
            <w:color w:val="0000FF"/>
          </w:rPr>
          <w:t>N 158</w:t>
        </w:r>
      </w:hyperlink>
      <w:r>
        <w:t>)</w:t>
      </w:r>
    </w:p>
    <w:p w:rsidR="00C24FB3" w:rsidRDefault="00C24FB3">
      <w:pPr>
        <w:pStyle w:val="ConsPlusNormal"/>
        <w:spacing w:before="220"/>
        <w:ind w:firstLine="540"/>
        <w:jc w:val="both"/>
      </w:pPr>
      <w:r>
        <w:t>производит перерасчет стажа государственной службы, оформляет справку о периодах службы (работы), включаемых в стаж государственной службы для назначения пенсии за выслугу лет, и в течение 10 рабочих дней доводит ее до сведения лица, замещавшего государственную должность Республики Коми, стаж которого определяется;</w:t>
      </w:r>
    </w:p>
    <w:p w:rsidR="00C24FB3" w:rsidRDefault="00C24FB3">
      <w:pPr>
        <w:pStyle w:val="ConsPlusNormal"/>
        <w:jc w:val="both"/>
      </w:pPr>
      <w:r>
        <w:t xml:space="preserve">(в ред. </w:t>
      </w:r>
      <w:hyperlink r:id="rId112" w:history="1">
        <w:r>
          <w:rPr>
            <w:color w:val="0000FF"/>
          </w:rPr>
          <w:t>Указа</w:t>
        </w:r>
      </w:hyperlink>
      <w:r>
        <w:t xml:space="preserve"> Главы РК от 23.12.2009 N 137)</w:t>
      </w:r>
    </w:p>
    <w:p w:rsidR="00C24FB3" w:rsidRDefault="00C24FB3">
      <w:pPr>
        <w:pStyle w:val="ConsPlusNormal"/>
        <w:spacing w:before="220"/>
        <w:ind w:firstLine="540"/>
        <w:jc w:val="both"/>
      </w:pPr>
      <w:r>
        <w:lastRenderedPageBreak/>
        <w:t>при необходимости производит перерасчет размера пенсии за выслугу лет лица, замещавшего государственную должность Республики Коми, и принимает решение об установлении пенсии за выслугу лет в новом размере.</w:t>
      </w:r>
    </w:p>
    <w:p w:rsidR="00C24FB3" w:rsidRDefault="00C24FB3">
      <w:pPr>
        <w:pStyle w:val="ConsPlusNormal"/>
        <w:jc w:val="both"/>
      </w:pPr>
      <w:r>
        <w:t xml:space="preserve">(в ред. </w:t>
      </w:r>
      <w:hyperlink r:id="rId113" w:history="1">
        <w:r>
          <w:rPr>
            <w:color w:val="0000FF"/>
          </w:rPr>
          <w:t>Указа</w:t>
        </w:r>
      </w:hyperlink>
      <w:r>
        <w:t xml:space="preserve"> Главы РК от 12.11.2015 N 121)</w:t>
      </w:r>
    </w:p>
    <w:p w:rsidR="00C24FB3" w:rsidRDefault="00C24FB3">
      <w:pPr>
        <w:pStyle w:val="ConsPlusNormal"/>
        <w:spacing w:before="220"/>
        <w:ind w:firstLine="540"/>
        <w:jc w:val="both"/>
      </w:pPr>
      <w:r>
        <w:t>Пенсия за выслугу лет устанавливается в новом размере с 1-го числа месяца, следующего за месяцем, в котором принято решение о необоснованности включения (</w:t>
      </w:r>
      <w:proofErr w:type="spellStart"/>
      <w:r>
        <w:t>невключения</w:t>
      </w:r>
      <w:proofErr w:type="spellEnd"/>
      <w:r>
        <w:t>) в стаж государственной службы отдельных периодов службы (работы), либо с даты, установленной судом.</w:t>
      </w:r>
    </w:p>
    <w:p w:rsidR="00C24FB3" w:rsidRDefault="00C24FB3">
      <w:pPr>
        <w:pStyle w:val="ConsPlusNormal"/>
        <w:spacing w:before="220"/>
        <w:ind w:firstLine="540"/>
        <w:jc w:val="both"/>
      </w:pPr>
      <w:proofErr w:type="gramStart"/>
      <w:r>
        <w:t xml:space="preserve">Администрация в течение 5 рабочих дней со дня принятия решения об установлении пенсии за выслугу лет в новом размере направляет в Министерство труда, занятости и социальной защиты Республики Коми </w:t>
      </w:r>
      <w:hyperlink w:anchor="P618" w:history="1">
        <w:r>
          <w:rPr>
            <w:color w:val="0000FF"/>
          </w:rPr>
          <w:t>поручение</w:t>
        </w:r>
      </w:hyperlink>
      <w:r>
        <w:t xml:space="preserve"> о выплате пенсии за выслугу лет в новом размере по форме согласно приложению 6 к настоящему Положению с одновременным направлением копии решения Администрации лицу, замещавшему государственную должность Республики Коми.</w:t>
      </w:r>
      <w:proofErr w:type="gramEnd"/>
    </w:p>
    <w:p w:rsidR="00C24FB3" w:rsidRDefault="00C24FB3">
      <w:pPr>
        <w:pStyle w:val="ConsPlusNormal"/>
        <w:jc w:val="both"/>
      </w:pPr>
      <w:r>
        <w:t xml:space="preserve">(в ред. Указов Главы РК от 11.03.2015 </w:t>
      </w:r>
      <w:hyperlink r:id="rId114" w:history="1">
        <w:r>
          <w:rPr>
            <w:color w:val="0000FF"/>
          </w:rPr>
          <w:t>N 29</w:t>
        </w:r>
      </w:hyperlink>
      <w:r>
        <w:t xml:space="preserve">, от 12.11.2015 </w:t>
      </w:r>
      <w:hyperlink r:id="rId115" w:history="1">
        <w:r>
          <w:rPr>
            <w:color w:val="0000FF"/>
          </w:rPr>
          <w:t>N 121</w:t>
        </w:r>
      </w:hyperlink>
      <w:r>
        <w:t xml:space="preserve">, от 28.01.2016 </w:t>
      </w:r>
      <w:hyperlink r:id="rId116" w:history="1">
        <w:r>
          <w:rPr>
            <w:color w:val="0000FF"/>
          </w:rPr>
          <w:t>N 7</w:t>
        </w:r>
      </w:hyperlink>
      <w:r>
        <w:t xml:space="preserve">, от 29.12.2016 </w:t>
      </w:r>
      <w:hyperlink r:id="rId117" w:history="1">
        <w:r>
          <w:rPr>
            <w:color w:val="0000FF"/>
          </w:rPr>
          <w:t>N 158</w:t>
        </w:r>
      </w:hyperlink>
      <w:r>
        <w:t xml:space="preserve">, </w:t>
      </w:r>
      <w:proofErr w:type="gramStart"/>
      <w:r>
        <w:t>от</w:t>
      </w:r>
      <w:proofErr w:type="gramEnd"/>
      <w:r>
        <w:t xml:space="preserve"> 30.04.2019 </w:t>
      </w:r>
      <w:hyperlink r:id="rId118" w:history="1">
        <w:r>
          <w:rPr>
            <w:color w:val="0000FF"/>
          </w:rPr>
          <w:t>N 37</w:t>
        </w:r>
      </w:hyperlink>
      <w:r>
        <w:t>)</w:t>
      </w:r>
    </w:p>
    <w:p w:rsidR="00C24FB3" w:rsidRDefault="00C24FB3">
      <w:pPr>
        <w:pStyle w:val="ConsPlusNormal"/>
        <w:spacing w:before="220"/>
        <w:ind w:firstLine="540"/>
        <w:jc w:val="both"/>
      </w:pPr>
      <w:r>
        <w:t xml:space="preserve">В случае если стаж государственной службы, определенный за вычетом необоснованно включенных периодов службы (работы), не дает права на пенсию за выслугу лет, выплата пенсии за выслугу лет прекращается в соответствии с </w:t>
      </w:r>
      <w:hyperlink r:id="rId119" w:history="1">
        <w:r>
          <w:rPr>
            <w:color w:val="0000FF"/>
          </w:rPr>
          <w:t>пунктом 6 части 11 статьи 7</w:t>
        </w:r>
      </w:hyperlink>
      <w:r>
        <w:t xml:space="preserve"> Закона Республики Коми "О государственных гарантиях лицам, замещающим отдельные государственные должности Республики Коми".</w:t>
      </w:r>
    </w:p>
    <w:p w:rsidR="00C24FB3" w:rsidRDefault="00C24FB3">
      <w:pPr>
        <w:pStyle w:val="ConsPlusNormal"/>
        <w:jc w:val="both"/>
      </w:pPr>
      <w:r>
        <w:t xml:space="preserve">(п. 18 в ред. </w:t>
      </w:r>
      <w:hyperlink r:id="rId120" w:history="1">
        <w:r>
          <w:rPr>
            <w:color w:val="0000FF"/>
          </w:rPr>
          <w:t>Указа</w:t>
        </w:r>
      </w:hyperlink>
      <w:r>
        <w:t xml:space="preserve"> Главы РК от 19.09.2008 N 92)</w:t>
      </w:r>
    </w:p>
    <w:p w:rsidR="00C24FB3" w:rsidRDefault="00C24FB3">
      <w:pPr>
        <w:pStyle w:val="ConsPlusNormal"/>
        <w:spacing w:before="220"/>
        <w:ind w:firstLine="540"/>
        <w:jc w:val="both"/>
      </w:pPr>
      <w:r>
        <w:t xml:space="preserve">18.1. </w:t>
      </w:r>
      <w:proofErr w:type="gramStart"/>
      <w:r>
        <w:t xml:space="preserve">В случае если смена постоянного места жительства лица, замещавшего государственную должность Республики Коми, влечет за собой изменение размера районного коэффициента, установленного в соответствии с </w:t>
      </w:r>
      <w:hyperlink w:anchor="P97" w:history="1">
        <w:r>
          <w:rPr>
            <w:color w:val="0000FF"/>
          </w:rPr>
          <w:t>абзацами вторым</w:t>
        </w:r>
      </w:hyperlink>
      <w:r>
        <w:t xml:space="preserve"> - </w:t>
      </w:r>
      <w:hyperlink w:anchor="P100" w:history="1">
        <w:r>
          <w:rPr>
            <w:color w:val="0000FF"/>
          </w:rPr>
          <w:t>пятым пункта 8</w:t>
        </w:r>
      </w:hyperlink>
      <w:r>
        <w:t xml:space="preserve"> настоящего Положения, Администрация в течение 10 рабочих дней со дня регистрации уведомления о смене постоянного места жительства лица, замещавшего государственную должность Республики Коми, направляет в Министерство труда, занятости и социальной защиты</w:t>
      </w:r>
      <w:proofErr w:type="gramEnd"/>
      <w:r>
        <w:t xml:space="preserve"> Республики Коми </w:t>
      </w:r>
      <w:hyperlink w:anchor="P618" w:history="1">
        <w:r>
          <w:rPr>
            <w:color w:val="0000FF"/>
          </w:rPr>
          <w:t>поручение</w:t>
        </w:r>
      </w:hyperlink>
      <w:r>
        <w:t xml:space="preserve"> о выплате пенсии за выслугу лет в новом размере по форме согласно приложению 6 к настоящему Положению с одновременным информированием лица, замещавшего государственную должность Республики Коми, об изменении размера районного коэффициента.</w:t>
      </w:r>
    </w:p>
    <w:p w:rsidR="00C24FB3" w:rsidRDefault="00C24FB3">
      <w:pPr>
        <w:pStyle w:val="ConsPlusNormal"/>
        <w:spacing w:before="220"/>
        <w:ind w:firstLine="540"/>
        <w:jc w:val="both"/>
      </w:pPr>
      <w:r>
        <w:t>Пенсия за выслугу лет устанавливается с учетом нового размера районного коэффициента с 1-го числа месяца, следующего за месяцем, в котором осуществлена смена постоянного места жительства лица, замещавшего государственную должность Республики Коми.</w:t>
      </w:r>
    </w:p>
    <w:p w:rsidR="00C24FB3" w:rsidRDefault="00C24FB3">
      <w:pPr>
        <w:pStyle w:val="ConsPlusNormal"/>
        <w:jc w:val="both"/>
      </w:pPr>
      <w:r>
        <w:t xml:space="preserve">(п. 18.1 </w:t>
      </w:r>
      <w:proofErr w:type="gramStart"/>
      <w:r>
        <w:t>введен</w:t>
      </w:r>
      <w:proofErr w:type="gramEnd"/>
      <w:r>
        <w:t xml:space="preserve"> </w:t>
      </w:r>
      <w:hyperlink r:id="rId121" w:history="1">
        <w:r>
          <w:rPr>
            <w:color w:val="0000FF"/>
          </w:rPr>
          <w:t>Указом</w:t>
        </w:r>
      </w:hyperlink>
      <w:r>
        <w:t xml:space="preserve"> Главы РК от 30.04.2019 N 37)</w:t>
      </w:r>
    </w:p>
    <w:p w:rsidR="00C24FB3" w:rsidRDefault="00C24FB3">
      <w:pPr>
        <w:pStyle w:val="ConsPlusNormal"/>
        <w:spacing w:before="220"/>
        <w:ind w:firstLine="540"/>
        <w:jc w:val="both"/>
      </w:pPr>
      <w:r>
        <w:t xml:space="preserve">19. </w:t>
      </w:r>
      <w:hyperlink w:anchor="P664" w:history="1">
        <w:r>
          <w:rPr>
            <w:color w:val="0000FF"/>
          </w:rPr>
          <w:t>Решение</w:t>
        </w:r>
      </w:hyperlink>
      <w:r>
        <w:t xml:space="preserve"> о приостановлении, возобновлении выплаты пенсии за выслугу лет лицу, замещавшему государственную должность Республики Коми, принимается Администрацией по форме согласно приложению 7 к настоящему Положению. </w:t>
      </w:r>
      <w:proofErr w:type="gramStart"/>
      <w:r>
        <w:t xml:space="preserve">Администрация в течение 5 рабочих дней со дня принятия решения о приостановлении, возобновлении выплаты пенсии за выслугу лет направляет в Министерство труда, занятости и социальной защиты Республики Коми соответствующее </w:t>
      </w:r>
      <w:hyperlink w:anchor="P558" w:history="1">
        <w:r>
          <w:rPr>
            <w:color w:val="0000FF"/>
          </w:rPr>
          <w:t>поручение</w:t>
        </w:r>
      </w:hyperlink>
      <w:r>
        <w:t xml:space="preserve"> по форме согласно приложению 5 к настоящему Положению с одновременным направлением решения о приостановлении, возобновлении выплаты пенсии за выслугу лет лицу, которому приостановлена, возобновлена выплата пенсии за выслугу лет.</w:t>
      </w:r>
      <w:proofErr w:type="gramEnd"/>
    </w:p>
    <w:p w:rsidR="00C24FB3" w:rsidRDefault="00C24FB3">
      <w:pPr>
        <w:pStyle w:val="ConsPlusNormal"/>
        <w:jc w:val="both"/>
      </w:pPr>
      <w:r>
        <w:t>(</w:t>
      </w:r>
      <w:proofErr w:type="gramStart"/>
      <w:r>
        <w:t>в</w:t>
      </w:r>
      <w:proofErr w:type="gramEnd"/>
      <w:r>
        <w:t xml:space="preserve"> ред. Указов Главы РК от 19.09.2008 </w:t>
      </w:r>
      <w:hyperlink r:id="rId122" w:history="1">
        <w:r>
          <w:rPr>
            <w:color w:val="0000FF"/>
          </w:rPr>
          <w:t>N 92</w:t>
        </w:r>
      </w:hyperlink>
      <w:r>
        <w:t xml:space="preserve">, от 11.03.2015 </w:t>
      </w:r>
      <w:hyperlink r:id="rId123" w:history="1">
        <w:r>
          <w:rPr>
            <w:color w:val="0000FF"/>
          </w:rPr>
          <w:t>N 29</w:t>
        </w:r>
      </w:hyperlink>
      <w:r>
        <w:t xml:space="preserve">, от 28.01.2016 </w:t>
      </w:r>
      <w:hyperlink r:id="rId124" w:history="1">
        <w:r>
          <w:rPr>
            <w:color w:val="0000FF"/>
          </w:rPr>
          <w:t>N 7</w:t>
        </w:r>
      </w:hyperlink>
      <w:r>
        <w:t xml:space="preserve">, от 29.12.2016 </w:t>
      </w:r>
      <w:hyperlink r:id="rId125" w:history="1">
        <w:r>
          <w:rPr>
            <w:color w:val="0000FF"/>
          </w:rPr>
          <w:t>N 158</w:t>
        </w:r>
      </w:hyperlink>
      <w:r>
        <w:t>)</w:t>
      </w:r>
    </w:p>
    <w:p w:rsidR="00C24FB3" w:rsidRDefault="00C24FB3">
      <w:pPr>
        <w:pStyle w:val="ConsPlusNormal"/>
        <w:spacing w:before="220"/>
        <w:ind w:firstLine="540"/>
        <w:jc w:val="both"/>
      </w:pPr>
      <w:r>
        <w:t xml:space="preserve">20. </w:t>
      </w:r>
      <w:proofErr w:type="gramStart"/>
      <w:r>
        <w:t xml:space="preserve">Решение о приостановлении выплаты пенсии за выслугу лет в соответствии с </w:t>
      </w:r>
      <w:hyperlink r:id="rId126" w:history="1">
        <w:r>
          <w:rPr>
            <w:color w:val="0000FF"/>
          </w:rPr>
          <w:t>пунктом 1 части 9 статьи 7</w:t>
        </w:r>
      </w:hyperlink>
      <w:r>
        <w:t xml:space="preserve"> Закона Республики Коми "О государственных гарантиях лицам, замещающим отдельные государственные должности Республики Коми" принимается на основании сообщения лица, замещавшего государственную должность Республики Коми, о назначении на одну из </w:t>
      </w:r>
      <w:r>
        <w:lastRenderedPageBreak/>
        <w:t>указанных в названной норме закона Республики Коми должностей с приложением копии приказа (распоряжения, решения) о</w:t>
      </w:r>
      <w:proofErr w:type="gramEnd"/>
      <w:r>
        <w:t xml:space="preserve"> его </w:t>
      </w:r>
      <w:proofErr w:type="gramStart"/>
      <w:r>
        <w:t>назначении</w:t>
      </w:r>
      <w:proofErr w:type="gramEnd"/>
      <w:r>
        <w:t>. Лицо, замещавшее государственную должность Республики Коми, получающее пенсию за выслугу лет и назначенное на одну из указанных в названной норме закона Республики Коми должностей, обязано сообщить об этом в Администрацию в течение 5 рабочих дней со дня такого назначения.</w:t>
      </w:r>
    </w:p>
    <w:p w:rsidR="00C24FB3" w:rsidRDefault="00C24FB3">
      <w:pPr>
        <w:pStyle w:val="ConsPlusNormal"/>
        <w:jc w:val="both"/>
      </w:pPr>
      <w:r>
        <w:t xml:space="preserve">(в ред. Указов Главы РК от 15.02.2012 </w:t>
      </w:r>
      <w:hyperlink r:id="rId127" w:history="1">
        <w:r>
          <w:rPr>
            <w:color w:val="0000FF"/>
          </w:rPr>
          <w:t>N 11</w:t>
        </w:r>
      </w:hyperlink>
      <w:r>
        <w:t xml:space="preserve">, от 29.12.2016 </w:t>
      </w:r>
      <w:hyperlink r:id="rId128" w:history="1">
        <w:r>
          <w:rPr>
            <w:color w:val="0000FF"/>
          </w:rPr>
          <w:t>N 158</w:t>
        </w:r>
      </w:hyperlink>
      <w:r>
        <w:t>)</w:t>
      </w:r>
    </w:p>
    <w:p w:rsidR="00C24FB3" w:rsidRDefault="00C24FB3">
      <w:pPr>
        <w:pStyle w:val="ConsPlusNormal"/>
        <w:spacing w:before="220"/>
        <w:ind w:firstLine="540"/>
        <w:jc w:val="both"/>
      </w:pPr>
      <w:proofErr w:type="gramStart"/>
      <w:r>
        <w:t xml:space="preserve">Решение о возобновлении выплаты пенсии за выслугу лет в соответствии с </w:t>
      </w:r>
      <w:hyperlink r:id="rId129" w:history="1">
        <w:r>
          <w:rPr>
            <w:color w:val="0000FF"/>
          </w:rPr>
          <w:t>пунктом 1 части 10 статьи 7</w:t>
        </w:r>
      </w:hyperlink>
      <w:r>
        <w:t xml:space="preserve"> Закона Республики Коми "О государственных гарантиях лицам, замещающим отдельные государственные должности Республики Коми" принимается на основании заявления лица, замещавшего государственную должность Республики Коми, о возобновлении выплаты пенсии за выслугу лет в прежнем размере либо о назначении пенсии за выслугу лет в новом размере</w:t>
      </w:r>
      <w:proofErr w:type="gramEnd"/>
      <w:r>
        <w:t xml:space="preserve"> в установленном порядке с приложением копии приказа (распоряжения, решения) об освобождении его от замещаемой должности в течение 5 рабочих дней со дня подачи указанного заявления.</w:t>
      </w:r>
    </w:p>
    <w:p w:rsidR="00C24FB3" w:rsidRDefault="00C24FB3">
      <w:pPr>
        <w:pStyle w:val="ConsPlusNormal"/>
        <w:jc w:val="both"/>
      </w:pPr>
      <w:r>
        <w:t xml:space="preserve">(в ред. Указов Главы РК от 19.09.2008 </w:t>
      </w:r>
      <w:hyperlink r:id="rId130" w:history="1">
        <w:r>
          <w:rPr>
            <w:color w:val="0000FF"/>
          </w:rPr>
          <w:t>N 92</w:t>
        </w:r>
      </w:hyperlink>
      <w:r>
        <w:t xml:space="preserve">, от 07.09.2010 </w:t>
      </w:r>
      <w:hyperlink r:id="rId131" w:history="1">
        <w:r>
          <w:rPr>
            <w:color w:val="0000FF"/>
          </w:rPr>
          <w:t>N 128</w:t>
        </w:r>
      </w:hyperlink>
      <w:r>
        <w:t>)</w:t>
      </w:r>
    </w:p>
    <w:p w:rsidR="00C24FB3" w:rsidRDefault="00C24FB3">
      <w:pPr>
        <w:pStyle w:val="ConsPlusNormal"/>
        <w:spacing w:before="220"/>
        <w:ind w:firstLine="540"/>
        <w:jc w:val="both"/>
      </w:pPr>
      <w:r>
        <w:t xml:space="preserve">21. </w:t>
      </w:r>
      <w:proofErr w:type="gramStart"/>
      <w:r>
        <w:t xml:space="preserve">Решение о приостановлении выплаты пенсии за выслугу лет в соответствии с </w:t>
      </w:r>
      <w:hyperlink r:id="rId132" w:history="1">
        <w:r>
          <w:rPr>
            <w:color w:val="0000FF"/>
          </w:rPr>
          <w:t>пунктом 2 части 9 статьи 7</w:t>
        </w:r>
      </w:hyperlink>
      <w:r>
        <w:t xml:space="preserve"> Закона Республики Коми "О государственных гарантиях лицам, замещающим отдельные государственные должности Республики Коми" принимается по истечении срока выплаты страховой пенсии по инвалидности, указанного в справке территориального органа Пенсионного фонда Российской Федерации, выплачивающего страховую пенсию по инвалидности.</w:t>
      </w:r>
      <w:proofErr w:type="gramEnd"/>
    </w:p>
    <w:p w:rsidR="00C24FB3" w:rsidRDefault="00C24FB3">
      <w:pPr>
        <w:pStyle w:val="ConsPlusNormal"/>
        <w:jc w:val="both"/>
      </w:pPr>
      <w:r>
        <w:t>(</w:t>
      </w:r>
      <w:proofErr w:type="gramStart"/>
      <w:r>
        <w:t>в</w:t>
      </w:r>
      <w:proofErr w:type="gramEnd"/>
      <w:r>
        <w:t xml:space="preserve"> ред. </w:t>
      </w:r>
      <w:hyperlink r:id="rId133" w:history="1">
        <w:r>
          <w:rPr>
            <w:color w:val="0000FF"/>
          </w:rPr>
          <w:t>Указа</w:t>
        </w:r>
      </w:hyperlink>
      <w:r>
        <w:t xml:space="preserve"> Главы РК от 11.03.2015 N 29)</w:t>
      </w:r>
    </w:p>
    <w:p w:rsidR="00C24FB3" w:rsidRDefault="00C24FB3">
      <w:pPr>
        <w:pStyle w:val="ConsPlusNormal"/>
        <w:spacing w:before="220"/>
        <w:ind w:firstLine="540"/>
        <w:jc w:val="both"/>
      </w:pPr>
      <w:proofErr w:type="gramStart"/>
      <w:r>
        <w:t xml:space="preserve">Решение о возобновлении выплаты пенсии за выслугу лет в соответствии с </w:t>
      </w:r>
      <w:hyperlink r:id="rId134" w:history="1">
        <w:r>
          <w:rPr>
            <w:color w:val="0000FF"/>
          </w:rPr>
          <w:t>пунктом 2 части 10 статьи 7</w:t>
        </w:r>
      </w:hyperlink>
      <w:r>
        <w:t xml:space="preserve"> Закона Республики Коми "О государственных гарантиях лицам, замещающим отдельные государственные должности Республики Коми" принимается на основании заявления лица, замещавшего государственную должность Республики Коми, с приложением справки территориального органа Пенсионного фонда Российской Федерации о возобновлении выплаты страховой пенсии по инвалидности и документов, подтверждающих установленную</w:t>
      </w:r>
      <w:proofErr w:type="gramEnd"/>
      <w:r>
        <w:t xml:space="preserve"> группу инвалидности, если установленная группа инвалидности дает право на получение пенсии за выслугу лет в течение 5 рабочих дней со дня подачи указанного заявления.</w:t>
      </w:r>
    </w:p>
    <w:p w:rsidR="00C24FB3" w:rsidRDefault="00C24FB3">
      <w:pPr>
        <w:pStyle w:val="ConsPlusNormal"/>
        <w:jc w:val="both"/>
      </w:pPr>
      <w:r>
        <w:t xml:space="preserve">(в ред. Указов Главы РК от 19.09.2008 </w:t>
      </w:r>
      <w:hyperlink r:id="rId135" w:history="1">
        <w:r>
          <w:rPr>
            <w:color w:val="0000FF"/>
          </w:rPr>
          <w:t>N 92</w:t>
        </w:r>
      </w:hyperlink>
      <w:r>
        <w:t xml:space="preserve">, от 07.09.2010 </w:t>
      </w:r>
      <w:hyperlink r:id="rId136" w:history="1">
        <w:r>
          <w:rPr>
            <w:color w:val="0000FF"/>
          </w:rPr>
          <w:t>N 128</w:t>
        </w:r>
      </w:hyperlink>
      <w:r>
        <w:t xml:space="preserve">, от 15.02.2012 </w:t>
      </w:r>
      <w:hyperlink r:id="rId137" w:history="1">
        <w:r>
          <w:rPr>
            <w:color w:val="0000FF"/>
          </w:rPr>
          <w:t>N 11</w:t>
        </w:r>
      </w:hyperlink>
      <w:r>
        <w:t xml:space="preserve">, от 11.03.2015 </w:t>
      </w:r>
      <w:hyperlink r:id="rId138" w:history="1">
        <w:r>
          <w:rPr>
            <w:color w:val="0000FF"/>
          </w:rPr>
          <w:t>N 29</w:t>
        </w:r>
      </w:hyperlink>
      <w:r>
        <w:t>)</w:t>
      </w:r>
    </w:p>
    <w:p w:rsidR="00C24FB3" w:rsidRDefault="00C24FB3">
      <w:pPr>
        <w:pStyle w:val="ConsPlusNormal"/>
        <w:spacing w:before="220"/>
        <w:ind w:firstLine="540"/>
        <w:jc w:val="both"/>
      </w:pPr>
      <w:r>
        <w:t xml:space="preserve">22. </w:t>
      </w:r>
      <w:proofErr w:type="gramStart"/>
      <w:r>
        <w:t xml:space="preserve">Решение о приостановлении выплаты пенсии за выслугу лет в соответствии с </w:t>
      </w:r>
      <w:hyperlink r:id="rId139" w:history="1">
        <w:r>
          <w:rPr>
            <w:color w:val="0000FF"/>
          </w:rPr>
          <w:t>пунктом 3 части 9 статьи 7</w:t>
        </w:r>
      </w:hyperlink>
      <w:r>
        <w:t xml:space="preserve"> Закона Республики Коми "О государственных гарантиях лицам, замещающим отдельные государственные должности Республики Коми" принимается на основании сообщения Министерства труда, занятости и социальной защиты Республики Коми о неполучении лицом, замещавшим государственную должность Республики Коми, пенсии за выслугу лет в течение шести месяцев подряд.</w:t>
      </w:r>
      <w:proofErr w:type="gramEnd"/>
    </w:p>
    <w:p w:rsidR="00C24FB3" w:rsidRDefault="00C24FB3">
      <w:pPr>
        <w:pStyle w:val="ConsPlusNormal"/>
        <w:jc w:val="both"/>
      </w:pPr>
      <w:r>
        <w:t>(</w:t>
      </w:r>
      <w:proofErr w:type="gramStart"/>
      <w:r>
        <w:t>в</w:t>
      </w:r>
      <w:proofErr w:type="gramEnd"/>
      <w:r>
        <w:t xml:space="preserve"> ред. Указов Главы РК от 11.03.2015 </w:t>
      </w:r>
      <w:hyperlink r:id="rId140" w:history="1">
        <w:r>
          <w:rPr>
            <w:color w:val="0000FF"/>
          </w:rPr>
          <w:t>N 29</w:t>
        </w:r>
      </w:hyperlink>
      <w:r>
        <w:t xml:space="preserve">, от 28.01.2016 </w:t>
      </w:r>
      <w:hyperlink r:id="rId141" w:history="1">
        <w:r>
          <w:rPr>
            <w:color w:val="0000FF"/>
          </w:rPr>
          <w:t>N 7</w:t>
        </w:r>
      </w:hyperlink>
      <w:r>
        <w:t>)</w:t>
      </w:r>
    </w:p>
    <w:p w:rsidR="00C24FB3" w:rsidRDefault="00C24FB3">
      <w:pPr>
        <w:pStyle w:val="ConsPlusNormal"/>
        <w:spacing w:before="220"/>
        <w:ind w:firstLine="540"/>
        <w:jc w:val="both"/>
      </w:pPr>
      <w:r>
        <w:t>Пенсия за выслугу лет считается полученной, если она ежемесячно передается ее получателю организацией, осуществляющей доставку пенсии за выслугу лет, одним из способов:</w:t>
      </w:r>
    </w:p>
    <w:p w:rsidR="00C24FB3" w:rsidRDefault="00C24FB3">
      <w:pPr>
        <w:pStyle w:val="ConsPlusNormal"/>
        <w:spacing w:before="220"/>
        <w:ind w:firstLine="540"/>
        <w:jc w:val="both"/>
      </w:pPr>
      <w:r>
        <w:t>путем вручения пенсии за выслугу лет на дому;</w:t>
      </w:r>
    </w:p>
    <w:p w:rsidR="00C24FB3" w:rsidRDefault="00C24FB3">
      <w:pPr>
        <w:pStyle w:val="ConsPlusNormal"/>
        <w:spacing w:before="220"/>
        <w:ind w:firstLine="540"/>
        <w:jc w:val="both"/>
      </w:pPr>
      <w:r>
        <w:t>путем вручения пенсии за выслугу лет в кассе организации, осуществляющей доставку;</w:t>
      </w:r>
    </w:p>
    <w:p w:rsidR="00C24FB3" w:rsidRDefault="00C24FB3">
      <w:pPr>
        <w:pStyle w:val="ConsPlusNormal"/>
        <w:jc w:val="both"/>
      </w:pPr>
      <w:r>
        <w:t xml:space="preserve">(в ред. Указов Главы РК от 12.04.2010 </w:t>
      </w:r>
      <w:hyperlink r:id="rId142" w:history="1">
        <w:r>
          <w:rPr>
            <w:color w:val="0000FF"/>
          </w:rPr>
          <w:t>N 48</w:t>
        </w:r>
      </w:hyperlink>
      <w:r>
        <w:t xml:space="preserve">, от 12.11.2012 </w:t>
      </w:r>
      <w:hyperlink r:id="rId143" w:history="1">
        <w:r>
          <w:rPr>
            <w:color w:val="0000FF"/>
          </w:rPr>
          <w:t>N 136</w:t>
        </w:r>
      </w:hyperlink>
      <w:r>
        <w:t>)</w:t>
      </w:r>
    </w:p>
    <w:p w:rsidR="00C24FB3" w:rsidRDefault="00C24FB3">
      <w:pPr>
        <w:pStyle w:val="ConsPlusNormal"/>
        <w:spacing w:before="220"/>
        <w:ind w:firstLine="540"/>
        <w:jc w:val="both"/>
      </w:pPr>
      <w:r>
        <w:t>путем зачисления пенсии за выслугу лет на счет ее получателя в кредитной организации.</w:t>
      </w:r>
    </w:p>
    <w:p w:rsidR="00C24FB3" w:rsidRDefault="00C24FB3">
      <w:pPr>
        <w:pStyle w:val="ConsPlusNormal"/>
        <w:jc w:val="both"/>
      </w:pPr>
      <w:r>
        <w:t xml:space="preserve">(абзац введен </w:t>
      </w:r>
      <w:hyperlink r:id="rId144" w:history="1">
        <w:r>
          <w:rPr>
            <w:color w:val="0000FF"/>
          </w:rPr>
          <w:t>Указом</w:t>
        </w:r>
      </w:hyperlink>
      <w:r>
        <w:t xml:space="preserve"> Главы РК от 12.11.2012 N 136)</w:t>
      </w:r>
    </w:p>
    <w:p w:rsidR="00C24FB3" w:rsidRDefault="00C24FB3">
      <w:pPr>
        <w:pStyle w:val="ConsPlusNormal"/>
        <w:spacing w:before="220"/>
        <w:ind w:firstLine="540"/>
        <w:jc w:val="both"/>
      </w:pPr>
      <w:r>
        <w:lastRenderedPageBreak/>
        <w:t xml:space="preserve">абзац исключен. - </w:t>
      </w:r>
      <w:hyperlink r:id="rId145" w:history="1">
        <w:r>
          <w:rPr>
            <w:color w:val="0000FF"/>
          </w:rPr>
          <w:t>Указ</w:t>
        </w:r>
      </w:hyperlink>
      <w:r>
        <w:t xml:space="preserve"> Главы РК от 12.04.2010 N 48.</w:t>
      </w:r>
    </w:p>
    <w:p w:rsidR="00C24FB3" w:rsidRDefault="00C24FB3">
      <w:pPr>
        <w:pStyle w:val="ConsPlusNormal"/>
        <w:spacing w:before="220"/>
        <w:ind w:firstLine="540"/>
        <w:jc w:val="both"/>
      </w:pPr>
      <w:proofErr w:type="gramStart"/>
      <w:r>
        <w:t xml:space="preserve">Решение о возобновлении выплаты пенсии за выслугу лет в соответствии с </w:t>
      </w:r>
      <w:hyperlink r:id="rId146" w:history="1">
        <w:r>
          <w:rPr>
            <w:color w:val="0000FF"/>
          </w:rPr>
          <w:t>пунктом 3 части 10 статьи 7</w:t>
        </w:r>
      </w:hyperlink>
      <w:r>
        <w:t xml:space="preserve"> Закона Республики Коми "О государственных гарантиях лицам, замещающим отдельные государственные должности Республики Коми" принимается на основании заявления лица, замещавшего государственную должность Республики Коми, о возобновлении выплаты пенсии за выслугу лет в течение 5 рабочих дней со дня подачи указанного заявления.</w:t>
      </w:r>
      <w:proofErr w:type="gramEnd"/>
    </w:p>
    <w:p w:rsidR="00C24FB3" w:rsidRDefault="00C24FB3">
      <w:pPr>
        <w:pStyle w:val="ConsPlusNormal"/>
        <w:jc w:val="both"/>
      </w:pPr>
      <w:r>
        <w:t xml:space="preserve">(в ред. Указов Главы РК от 19.09.2008 </w:t>
      </w:r>
      <w:hyperlink r:id="rId147" w:history="1">
        <w:r>
          <w:rPr>
            <w:color w:val="0000FF"/>
          </w:rPr>
          <w:t>N 92</w:t>
        </w:r>
      </w:hyperlink>
      <w:r>
        <w:t xml:space="preserve">, от 07.09.2010 </w:t>
      </w:r>
      <w:hyperlink r:id="rId148" w:history="1">
        <w:r>
          <w:rPr>
            <w:color w:val="0000FF"/>
          </w:rPr>
          <w:t>N 128</w:t>
        </w:r>
      </w:hyperlink>
      <w:r>
        <w:t>)</w:t>
      </w:r>
    </w:p>
    <w:p w:rsidR="00C24FB3" w:rsidRDefault="00C24FB3">
      <w:pPr>
        <w:pStyle w:val="ConsPlusNormal"/>
        <w:spacing w:before="220"/>
        <w:ind w:firstLine="540"/>
        <w:jc w:val="both"/>
      </w:pPr>
      <w:r>
        <w:t xml:space="preserve">23. </w:t>
      </w:r>
      <w:proofErr w:type="gramStart"/>
      <w:r>
        <w:t xml:space="preserve">При наличии оснований для прекращения выплаты пенсии за выслугу лет лицу, замещавшему государственную должность Республики Коми, Администрация в течение 5 рабочих дней со дня появления одного из оснований, указанных в настоящем пункте, оформляет </w:t>
      </w:r>
      <w:hyperlink w:anchor="P709" w:history="1">
        <w:r>
          <w:rPr>
            <w:color w:val="0000FF"/>
          </w:rPr>
          <w:t>представление</w:t>
        </w:r>
      </w:hyperlink>
      <w:r>
        <w:t xml:space="preserve"> о прекращении выплаты пенсии за выслугу лет указанному лицу по форме согласно приложению 8 к настоящему Положению.</w:t>
      </w:r>
      <w:proofErr w:type="gramEnd"/>
      <w:r>
        <w:t xml:space="preserve"> Решение о прекращении выплаты пенсии за выслугу лет принимается Администрацией в срок, указанный в абзаце первом настоящего пункта:</w:t>
      </w:r>
    </w:p>
    <w:p w:rsidR="00C24FB3" w:rsidRDefault="00C24FB3">
      <w:pPr>
        <w:pStyle w:val="ConsPlusNormal"/>
        <w:jc w:val="both"/>
      </w:pPr>
      <w:r>
        <w:t xml:space="preserve">(в ред. Указов Главы РК от 12.11.2015 </w:t>
      </w:r>
      <w:hyperlink r:id="rId149" w:history="1">
        <w:r>
          <w:rPr>
            <w:color w:val="0000FF"/>
          </w:rPr>
          <w:t>N 121</w:t>
        </w:r>
      </w:hyperlink>
      <w:r>
        <w:t xml:space="preserve">, от 29.12.2016 </w:t>
      </w:r>
      <w:hyperlink r:id="rId150" w:history="1">
        <w:r>
          <w:rPr>
            <w:color w:val="0000FF"/>
          </w:rPr>
          <w:t>N 158</w:t>
        </w:r>
      </w:hyperlink>
      <w:r>
        <w:t>)</w:t>
      </w:r>
    </w:p>
    <w:p w:rsidR="00C24FB3" w:rsidRDefault="00C24FB3">
      <w:pPr>
        <w:pStyle w:val="ConsPlusNormal"/>
        <w:spacing w:before="220"/>
        <w:ind w:firstLine="540"/>
        <w:jc w:val="both"/>
      </w:pPr>
      <w:proofErr w:type="gramStart"/>
      <w:r>
        <w:t xml:space="preserve">1) по </w:t>
      </w:r>
      <w:hyperlink r:id="rId151" w:history="1">
        <w:r>
          <w:rPr>
            <w:color w:val="0000FF"/>
          </w:rPr>
          <w:t>пункту 1 части 11 статьи 7</w:t>
        </w:r>
      </w:hyperlink>
      <w:r>
        <w:t xml:space="preserve"> Закона Республики Коми "О государственных гарантиях лицам, замещающим отдельные государственные должности Республики Коми" - на основании сообщения лица, замещавшего государственную должность Республики Коми, о возникновении обстоятельств, указанных в </w:t>
      </w:r>
      <w:hyperlink r:id="rId152" w:history="1">
        <w:r>
          <w:rPr>
            <w:color w:val="0000FF"/>
          </w:rPr>
          <w:t>пункте 2 части 3 статьи 7</w:t>
        </w:r>
      </w:hyperlink>
      <w:r>
        <w:t xml:space="preserve"> Закона Республики Коми "О государственных гарантиях лицам, замещающим отдельные государственные должности Республики Коми", с приложением копий документов, подтверждающих возникновение</w:t>
      </w:r>
      <w:proofErr w:type="gramEnd"/>
      <w:r>
        <w:t xml:space="preserve"> указанных обстоятельств;</w:t>
      </w:r>
    </w:p>
    <w:p w:rsidR="00C24FB3" w:rsidRDefault="00C24FB3">
      <w:pPr>
        <w:pStyle w:val="ConsPlusNormal"/>
        <w:jc w:val="both"/>
      </w:pPr>
      <w:r>
        <w:t xml:space="preserve">(в ред. </w:t>
      </w:r>
      <w:hyperlink r:id="rId153" w:history="1">
        <w:r>
          <w:rPr>
            <w:color w:val="0000FF"/>
          </w:rPr>
          <w:t>Указа</w:t>
        </w:r>
      </w:hyperlink>
      <w:r>
        <w:t xml:space="preserve"> Главы РК от 30.04.2019 N 37)</w:t>
      </w:r>
    </w:p>
    <w:p w:rsidR="00C24FB3" w:rsidRDefault="00C24FB3">
      <w:pPr>
        <w:pStyle w:val="ConsPlusNormal"/>
        <w:spacing w:before="220"/>
        <w:ind w:firstLine="540"/>
        <w:jc w:val="both"/>
      </w:pPr>
      <w:proofErr w:type="gramStart"/>
      <w:r>
        <w:t xml:space="preserve">2) по </w:t>
      </w:r>
      <w:hyperlink r:id="rId154" w:history="1">
        <w:r>
          <w:rPr>
            <w:color w:val="0000FF"/>
          </w:rPr>
          <w:t>пункту 2 части 11 статьи 7</w:t>
        </w:r>
      </w:hyperlink>
      <w:r>
        <w:t xml:space="preserve"> Закона Республики Коми "О государственных гарантиях лицам, замещающим отдельные государственные должности Республики Коми" - на основании сообщения лица, замещавшего государственную должность Республики Коми, о прекращении выплаты досрочно назначенной страховой пенсии по старости с приложением справки территориального органа Пенсионного фонда Российской Федерации о прекращении выплаты досрочно назначенной страховой пенсии по старости;</w:t>
      </w:r>
      <w:proofErr w:type="gramEnd"/>
    </w:p>
    <w:p w:rsidR="00C24FB3" w:rsidRDefault="00C24FB3">
      <w:pPr>
        <w:pStyle w:val="ConsPlusNormal"/>
        <w:jc w:val="both"/>
      </w:pPr>
      <w:r>
        <w:t xml:space="preserve">(в ред. </w:t>
      </w:r>
      <w:hyperlink r:id="rId155" w:history="1">
        <w:r>
          <w:rPr>
            <w:color w:val="0000FF"/>
          </w:rPr>
          <w:t>Указа</w:t>
        </w:r>
      </w:hyperlink>
      <w:r>
        <w:t xml:space="preserve"> Главы РК от 11.03.2015 N 29)</w:t>
      </w:r>
    </w:p>
    <w:p w:rsidR="00C24FB3" w:rsidRDefault="00C24FB3">
      <w:pPr>
        <w:pStyle w:val="ConsPlusNormal"/>
        <w:spacing w:before="220"/>
        <w:ind w:firstLine="540"/>
        <w:jc w:val="both"/>
      </w:pPr>
      <w:proofErr w:type="gramStart"/>
      <w:r>
        <w:t xml:space="preserve">3) по </w:t>
      </w:r>
      <w:hyperlink r:id="rId156" w:history="1">
        <w:r>
          <w:rPr>
            <w:color w:val="0000FF"/>
          </w:rPr>
          <w:t>пунктам 3</w:t>
        </w:r>
      </w:hyperlink>
      <w:r>
        <w:t xml:space="preserve"> - </w:t>
      </w:r>
      <w:hyperlink r:id="rId157" w:history="1">
        <w:r>
          <w:rPr>
            <w:color w:val="0000FF"/>
          </w:rPr>
          <w:t>5 части 11 статьи 7</w:t>
        </w:r>
      </w:hyperlink>
      <w:r>
        <w:t xml:space="preserve"> Закона Республики Коми "О государственных гарантиях лицам, замещающим отдельные государственные должности Республики Коми" - по истечении срока приостановления выплаты пенсии за выслугу лет либо на основании сообщения лица о прекращении выплаты страховой пенсии по инвалидности либо об изменении группы инвалидности, если установленная группа инвалидности не дает права на получение пенсии за выслугу</w:t>
      </w:r>
      <w:proofErr w:type="gramEnd"/>
      <w:r>
        <w:t xml:space="preserve"> лет, с приложением справки территориального органа Пенсионного фонда Российской Федерации о прекращении выплаты страховой пенсии по инвалидности либо документов, подтверждающих изменение группы инвалидности;</w:t>
      </w:r>
    </w:p>
    <w:p w:rsidR="00C24FB3" w:rsidRDefault="00C24FB3">
      <w:pPr>
        <w:pStyle w:val="ConsPlusNormal"/>
        <w:jc w:val="both"/>
      </w:pPr>
      <w:r>
        <w:t xml:space="preserve">(в ред. Указов Главы РК от 15.02.2012 </w:t>
      </w:r>
      <w:hyperlink r:id="rId158" w:history="1">
        <w:r>
          <w:rPr>
            <w:color w:val="0000FF"/>
          </w:rPr>
          <w:t>N 11</w:t>
        </w:r>
      </w:hyperlink>
      <w:r>
        <w:t xml:space="preserve">, от 11.03.2015 </w:t>
      </w:r>
      <w:hyperlink r:id="rId159" w:history="1">
        <w:r>
          <w:rPr>
            <w:color w:val="0000FF"/>
          </w:rPr>
          <w:t>N 29</w:t>
        </w:r>
      </w:hyperlink>
      <w:r>
        <w:t>)</w:t>
      </w:r>
    </w:p>
    <w:p w:rsidR="00C24FB3" w:rsidRDefault="00C24FB3">
      <w:pPr>
        <w:pStyle w:val="ConsPlusNormal"/>
        <w:spacing w:before="220"/>
        <w:ind w:firstLine="540"/>
        <w:jc w:val="both"/>
      </w:pPr>
      <w:proofErr w:type="gramStart"/>
      <w:r>
        <w:t xml:space="preserve">4) по </w:t>
      </w:r>
      <w:hyperlink r:id="rId160" w:history="1">
        <w:r>
          <w:rPr>
            <w:color w:val="0000FF"/>
          </w:rPr>
          <w:t>пункту 6 части 11 статьи 7</w:t>
        </w:r>
      </w:hyperlink>
      <w:r>
        <w:t xml:space="preserve"> Закона Республики Коми "О государственных гарантиях лицам, замещающим отдельные государственные должности Республики Коми" - на основании решения о необоснованности включения в стаж государственной службы отдельных периодов службы (работы) в случае, если стаж государственной службы, определенный за вычетом необоснованно включенных периодов службы (работы), не дает права на пенсию за выслугу лет, либо акта Администрации</w:t>
      </w:r>
      <w:proofErr w:type="gramEnd"/>
      <w:r>
        <w:t xml:space="preserve"> об обнаружении обстоятельств, повлекших отсутствие права на пенсию за выслугу лет, или документов, опровергающих достоверность сведений, представленных в подтверждение приобретения права на пенсию за выслугу лет;</w:t>
      </w:r>
    </w:p>
    <w:p w:rsidR="00C24FB3" w:rsidRDefault="00C24FB3">
      <w:pPr>
        <w:pStyle w:val="ConsPlusNormal"/>
        <w:jc w:val="both"/>
      </w:pPr>
      <w:r>
        <w:t xml:space="preserve">(в ред. Указов Главы РК от 29.12.2016 </w:t>
      </w:r>
      <w:hyperlink r:id="rId161" w:history="1">
        <w:r>
          <w:rPr>
            <w:color w:val="0000FF"/>
          </w:rPr>
          <w:t>N 158</w:t>
        </w:r>
      </w:hyperlink>
      <w:r>
        <w:t xml:space="preserve">, от 30.04.2019 </w:t>
      </w:r>
      <w:hyperlink r:id="rId162" w:history="1">
        <w:r>
          <w:rPr>
            <w:color w:val="0000FF"/>
          </w:rPr>
          <w:t>N 37</w:t>
        </w:r>
      </w:hyperlink>
      <w:r>
        <w:t>)</w:t>
      </w:r>
    </w:p>
    <w:p w:rsidR="00C24FB3" w:rsidRDefault="00C24FB3">
      <w:pPr>
        <w:pStyle w:val="ConsPlusNormal"/>
        <w:spacing w:before="220"/>
        <w:ind w:firstLine="540"/>
        <w:jc w:val="both"/>
      </w:pPr>
      <w:r>
        <w:t xml:space="preserve">5) по </w:t>
      </w:r>
      <w:hyperlink r:id="rId163" w:history="1">
        <w:r>
          <w:rPr>
            <w:color w:val="0000FF"/>
          </w:rPr>
          <w:t>пункту 7 части 11 статьи 7</w:t>
        </w:r>
      </w:hyperlink>
      <w:r>
        <w:t xml:space="preserve"> Закона Республики Коми "О государственных гарантиях лицам, замещающим отдельные государственные должности Республики Коми" - на основании </w:t>
      </w:r>
      <w:r>
        <w:lastRenderedPageBreak/>
        <w:t>сообщения о смерти лица, получавшего пенсию за выслугу лет;</w:t>
      </w:r>
    </w:p>
    <w:p w:rsidR="00C24FB3" w:rsidRDefault="00C24FB3">
      <w:pPr>
        <w:pStyle w:val="ConsPlusNormal"/>
        <w:jc w:val="both"/>
      </w:pPr>
      <w:r>
        <w:t xml:space="preserve">(в ред. </w:t>
      </w:r>
      <w:hyperlink r:id="rId164" w:history="1">
        <w:r>
          <w:rPr>
            <w:color w:val="0000FF"/>
          </w:rPr>
          <w:t>Указа</w:t>
        </w:r>
      </w:hyperlink>
      <w:r>
        <w:t xml:space="preserve"> Главы РК от 30.04.2019 N 37)</w:t>
      </w:r>
    </w:p>
    <w:p w:rsidR="00C24FB3" w:rsidRDefault="00C24FB3">
      <w:pPr>
        <w:pStyle w:val="ConsPlusNormal"/>
        <w:spacing w:before="220"/>
        <w:ind w:firstLine="540"/>
        <w:jc w:val="both"/>
      </w:pPr>
      <w:r>
        <w:t xml:space="preserve">6) по </w:t>
      </w:r>
      <w:hyperlink r:id="rId165" w:history="1">
        <w:r>
          <w:rPr>
            <w:color w:val="0000FF"/>
          </w:rPr>
          <w:t>пункту 8 части 11 статьи 7</w:t>
        </w:r>
      </w:hyperlink>
      <w:r>
        <w:t xml:space="preserve"> Закона Республики Коми "О государственных гарантиях лицам, замещающим отдельные государственные должности Республики Коми" - по истечении срока приостановления выплаты пенсии за выслугу лет при отсутствии заявления лица, замещавшего государственную должность Республики Коми, о возобновлении выплаты пенсии за выслугу лет.</w:t>
      </w:r>
    </w:p>
    <w:p w:rsidR="00C24FB3" w:rsidRDefault="00C24FB3">
      <w:pPr>
        <w:pStyle w:val="ConsPlusNormal"/>
        <w:jc w:val="both"/>
      </w:pPr>
      <w:r>
        <w:t>(</w:t>
      </w:r>
      <w:proofErr w:type="spellStart"/>
      <w:r>
        <w:t>пп</w:t>
      </w:r>
      <w:proofErr w:type="spellEnd"/>
      <w:r>
        <w:t xml:space="preserve">. 6 </w:t>
      </w:r>
      <w:proofErr w:type="gramStart"/>
      <w:r>
        <w:t>введен</w:t>
      </w:r>
      <w:proofErr w:type="gramEnd"/>
      <w:r>
        <w:t xml:space="preserve"> </w:t>
      </w:r>
      <w:hyperlink r:id="rId166" w:history="1">
        <w:r>
          <w:rPr>
            <w:color w:val="0000FF"/>
          </w:rPr>
          <w:t>Указом</w:t>
        </w:r>
      </w:hyperlink>
      <w:r>
        <w:t xml:space="preserve"> Главы РК от 30.04.2019 N 37)</w:t>
      </w:r>
    </w:p>
    <w:p w:rsidR="00C24FB3" w:rsidRDefault="00C24FB3">
      <w:pPr>
        <w:pStyle w:val="ConsPlusNormal"/>
        <w:jc w:val="both"/>
      </w:pPr>
      <w:r>
        <w:t xml:space="preserve">(п. 23 в ред. </w:t>
      </w:r>
      <w:hyperlink r:id="rId167" w:history="1">
        <w:r>
          <w:rPr>
            <w:color w:val="0000FF"/>
          </w:rPr>
          <w:t>Указа</w:t>
        </w:r>
      </w:hyperlink>
      <w:r>
        <w:t xml:space="preserve"> Главы РК от 19.09.2008 N 92)</w:t>
      </w:r>
    </w:p>
    <w:p w:rsidR="00C24FB3" w:rsidRDefault="00C24FB3">
      <w:pPr>
        <w:pStyle w:val="ConsPlusNormal"/>
        <w:spacing w:before="220"/>
        <w:ind w:firstLine="540"/>
        <w:jc w:val="both"/>
      </w:pPr>
      <w:r>
        <w:t>24. Лицо, замещавшее государственную должность Республики Коми, получающее пенсию за выслугу лет, обязано сообщить в Администрацию о наступлении обстоятельств, влекущих за собой прекращение выплаты пенсии за выслугу лет, в течение 5 рабочих дней со дня наступления таких обстоятельств.</w:t>
      </w:r>
    </w:p>
    <w:p w:rsidR="00C24FB3" w:rsidRDefault="00C24FB3">
      <w:pPr>
        <w:pStyle w:val="ConsPlusNormal"/>
        <w:jc w:val="both"/>
      </w:pPr>
      <w:r>
        <w:t>(</w:t>
      </w:r>
      <w:proofErr w:type="gramStart"/>
      <w:r>
        <w:t>в</w:t>
      </w:r>
      <w:proofErr w:type="gramEnd"/>
      <w:r>
        <w:t xml:space="preserve"> ред. Указов Главы РК от 15.02.2012 </w:t>
      </w:r>
      <w:hyperlink r:id="rId168" w:history="1">
        <w:r>
          <w:rPr>
            <w:color w:val="0000FF"/>
          </w:rPr>
          <w:t>N 11</w:t>
        </w:r>
      </w:hyperlink>
      <w:r>
        <w:t xml:space="preserve">, от 29.12.2016 </w:t>
      </w:r>
      <w:hyperlink r:id="rId169" w:history="1">
        <w:r>
          <w:rPr>
            <w:color w:val="0000FF"/>
          </w:rPr>
          <w:t>N 158</w:t>
        </w:r>
      </w:hyperlink>
      <w:r>
        <w:t xml:space="preserve">, от 30.04.2019 </w:t>
      </w:r>
      <w:hyperlink r:id="rId170" w:history="1">
        <w:r>
          <w:rPr>
            <w:color w:val="0000FF"/>
          </w:rPr>
          <w:t>N 37</w:t>
        </w:r>
      </w:hyperlink>
      <w:r>
        <w:t>)</w:t>
      </w:r>
    </w:p>
    <w:p w:rsidR="00C24FB3" w:rsidRDefault="00C24FB3">
      <w:pPr>
        <w:pStyle w:val="ConsPlusNormal"/>
        <w:spacing w:before="220"/>
        <w:ind w:firstLine="540"/>
        <w:jc w:val="both"/>
      </w:pPr>
      <w:r>
        <w:t xml:space="preserve">25. </w:t>
      </w:r>
      <w:proofErr w:type="gramStart"/>
      <w:r>
        <w:t xml:space="preserve">Администрация в течение 5 рабочих дней со дня принятия решения о прекращении выплаты пенсии за выслугу лет направляет в Министерство труда, занятости и социальной защиты Республики Коми </w:t>
      </w:r>
      <w:hyperlink w:anchor="P558" w:history="1">
        <w:r>
          <w:rPr>
            <w:color w:val="0000FF"/>
          </w:rPr>
          <w:t>поручение</w:t>
        </w:r>
      </w:hyperlink>
      <w:r>
        <w:t xml:space="preserve"> на прекращение выплаты пенсии за выслугу лет по форме согласно приложению 5 к настоящему Положению с одновременным направлением копии решения Администрации лицу, которому прекращена выплата пенсии за выслугу лет.</w:t>
      </w:r>
      <w:proofErr w:type="gramEnd"/>
    </w:p>
    <w:p w:rsidR="00C24FB3" w:rsidRDefault="00C24FB3">
      <w:pPr>
        <w:pStyle w:val="ConsPlusNormal"/>
        <w:jc w:val="both"/>
      </w:pPr>
      <w:r>
        <w:t xml:space="preserve">(в ред. Указов Главы РК от 12.11.2015 </w:t>
      </w:r>
      <w:hyperlink r:id="rId171" w:history="1">
        <w:r>
          <w:rPr>
            <w:color w:val="0000FF"/>
          </w:rPr>
          <w:t>N 121</w:t>
        </w:r>
      </w:hyperlink>
      <w:r>
        <w:t xml:space="preserve">, от 28.01.2016 </w:t>
      </w:r>
      <w:hyperlink r:id="rId172" w:history="1">
        <w:r>
          <w:rPr>
            <w:color w:val="0000FF"/>
          </w:rPr>
          <w:t>N 7</w:t>
        </w:r>
      </w:hyperlink>
      <w:r>
        <w:t xml:space="preserve">, от 29.12.2016 </w:t>
      </w:r>
      <w:hyperlink r:id="rId173" w:history="1">
        <w:r>
          <w:rPr>
            <w:color w:val="0000FF"/>
          </w:rPr>
          <w:t>N 158</w:t>
        </w:r>
      </w:hyperlink>
      <w:r>
        <w:t>)</w:t>
      </w:r>
    </w:p>
    <w:p w:rsidR="00C24FB3" w:rsidRDefault="00C24FB3">
      <w:pPr>
        <w:pStyle w:val="ConsPlusNormal"/>
        <w:spacing w:before="220"/>
        <w:ind w:firstLine="540"/>
        <w:jc w:val="both"/>
      </w:pPr>
      <w:r>
        <w:t xml:space="preserve">26. </w:t>
      </w:r>
      <w:proofErr w:type="gramStart"/>
      <w:r>
        <w:t>Начисленные суммы пенсии за выслугу лет, причитавшиеся лицу, получавшему пенсию за выслугу лет, в текущем месяце и оставшиеся неполученными в связи с его смертью в указанном месяце, выплачиваются членам его семьи, относящимся к лицам, которым в связи с его смертью может быть установлена пенсия по случаю потери кормильца, по их заявлению с приложением документов, подтверждающих родственные связи с умершим, если</w:t>
      </w:r>
      <w:proofErr w:type="gramEnd"/>
      <w:r>
        <w:t xml:space="preserve"> обращение за неполученными суммами указанной пенсии последовало не </w:t>
      </w:r>
      <w:proofErr w:type="gramStart"/>
      <w:r>
        <w:t>позднее</w:t>
      </w:r>
      <w:proofErr w:type="gramEnd"/>
      <w:r>
        <w:t xml:space="preserve"> чем до истечения шести месяцев со дня смерти лица, получавшего пенсию за выслугу лет. При обращении нескольких членов семьи за указанными суммами пенсии за выслугу лет причитающиеся им суммы пенсии за выслугу лет делятся между ними поровну.</w:t>
      </w:r>
    </w:p>
    <w:p w:rsidR="00C24FB3" w:rsidRDefault="00C24FB3">
      <w:pPr>
        <w:pStyle w:val="ConsPlusNormal"/>
        <w:spacing w:before="220"/>
        <w:ind w:firstLine="540"/>
        <w:jc w:val="both"/>
      </w:pPr>
      <w:r>
        <w:t>Выплата начисленной суммы пенсии за выслугу лет членам семьи умершего лица, получавшего пенсию за выслугу лет, в соответствии с настоящим пунктом производится по истечении шести месяцев со дня смерти лица, получавшего пенсию за выслугу лет.</w:t>
      </w:r>
    </w:p>
    <w:p w:rsidR="00C24FB3" w:rsidRDefault="00C24FB3">
      <w:pPr>
        <w:pStyle w:val="ConsPlusNormal"/>
        <w:jc w:val="both"/>
      </w:pPr>
      <w:r>
        <w:t xml:space="preserve">(п. 26 в ред. </w:t>
      </w:r>
      <w:hyperlink r:id="rId174" w:history="1">
        <w:r>
          <w:rPr>
            <w:color w:val="0000FF"/>
          </w:rPr>
          <w:t>Указа</w:t>
        </w:r>
      </w:hyperlink>
      <w:r>
        <w:t xml:space="preserve"> Главы РК от 19.09.2008 N 92)</w:t>
      </w:r>
    </w:p>
    <w:p w:rsidR="00C24FB3" w:rsidRDefault="00C24FB3">
      <w:pPr>
        <w:pStyle w:val="ConsPlusNormal"/>
        <w:spacing w:before="220"/>
        <w:ind w:firstLine="540"/>
        <w:jc w:val="both"/>
      </w:pPr>
      <w:r>
        <w:t xml:space="preserve">27. </w:t>
      </w:r>
      <w:proofErr w:type="gramStart"/>
      <w:r>
        <w:t xml:space="preserve">При наличии оснований для восстановления выплаты пенсии за выслугу лет лицу, замещавшему государственную должность Республики Коми, Администрация в течение 5 рабочих дней со дня появления одного из оснований, указанных в настоящем пункте, оформляет </w:t>
      </w:r>
      <w:hyperlink w:anchor="P754" w:history="1">
        <w:r>
          <w:rPr>
            <w:color w:val="0000FF"/>
          </w:rPr>
          <w:t>представление</w:t>
        </w:r>
      </w:hyperlink>
      <w:r>
        <w:t xml:space="preserve"> о восстановлении выплаты пенсии за выслугу лет указанному лицу по форме согласно приложению 9 к настоящему Положению.</w:t>
      </w:r>
      <w:proofErr w:type="gramEnd"/>
      <w:r>
        <w:t xml:space="preserve"> Решение о восстановлении выплаты пенсии за выслугу лет принимается Администрацией в срок, указанный в абзаце первом настоящего пункта:</w:t>
      </w:r>
    </w:p>
    <w:p w:rsidR="00C24FB3" w:rsidRDefault="00C24FB3">
      <w:pPr>
        <w:pStyle w:val="ConsPlusNormal"/>
        <w:jc w:val="both"/>
      </w:pPr>
      <w:r>
        <w:t xml:space="preserve">(в ред. Указов Главы РК от 12.11.2015 </w:t>
      </w:r>
      <w:hyperlink r:id="rId175" w:history="1">
        <w:r>
          <w:rPr>
            <w:color w:val="0000FF"/>
          </w:rPr>
          <w:t>N 121</w:t>
        </w:r>
      </w:hyperlink>
      <w:r>
        <w:t xml:space="preserve">, от 29.12.2016 </w:t>
      </w:r>
      <w:hyperlink r:id="rId176" w:history="1">
        <w:r>
          <w:rPr>
            <w:color w:val="0000FF"/>
          </w:rPr>
          <w:t>N 158</w:t>
        </w:r>
      </w:hyperlink>
      <w:r>
        <w:t>)</w:t>
      </w:r>
    </w:p>
    <w:p w:rsidR="00C24FB3" w:rsidRDefault="00C24FB3">
      <w:pPr>
        <w:pStyle w:val="ConsPlusNormal"/>
        <w:spacing w:before="220"/>
        <w:ind w:firstLine="540"/>
        <w:jc w:val="both"/>
      </w:pPr>
      <w:proofErr w:type="gramStart"/>
      <w:r>
        <w:t xml:space="preserve">1) в соответствии с </w:t>
      </w:r>
      <w:hyperlink r:id="rId177" w:history="1">
        <w:r>
          <w:rPr>
            <w:color w:val="0000FF"/>
          </w:rPr>
          <w:t>абзацем первым части 12 статьи 7</w:t>
        </w:r>
      </w:hyperlink>
      <w:r>
        <w:t xml:space="preserve"> Закона Республики Коми "О государственных гарантиях лицам, замещающим отдельные государственные должности Республики Коми" - на основании заявления лица, замещавшего государственную должность Республики Коми, о восстановлении выплаты пенсии за выслугу лет с приложением справки территориального органа Пенсионного фонда Российской Федерации о восстановлении (возобновлении) выплаты страховой пенсии по старости (инвалидности) и, при необходимости</w:t>
      </w:r>
      <w:proofErr w:type="gramEnd"/>
      <w:r>
        <w:t>, документов, подтверждающих установленную группу инвалидности;</w:t>
      </w:r>
    </w:p>
    <w:p w:rsidR="00C24FB3" w:rsidRDefault="00C24FB3">
      <w:pPr>
        <w:pStyle w:val="ConsPlusNormal"/>
        <w:jc w:val="both"/>
      </w:pPr>
      <w:r>
        <w:t xml:space="preserve">(в ред. Указов Главы РК от 15.02.2012 </w:t>
      </w:r>
      <w:hyperlink r:id="rId178" w:history="1">
        <w:r>
          <w:rPr>
            <w:color w:val="0000FF"/>
          </w:rPr>
          <w:t>N 11</w:t>
        </w:r>
      </w:hyperlink>
      <w:r>
        <w:t xml:space="preserve">, от 11.03.2015 </w:t>
      </w:r>
      <w:hyperlink r:id="rId179" w:history="1">
        <w:r>
          <w:rPr>
            <w:color w:val="0000FF"/>
          </w:rPr>
          <w:t>N 29</w:t>
        </w:r>
      </w:hyperlink>
      <w:r>
        <w:t>)</w:t>
      </w:r>
    </w:p>
    <w:p w:rsidR="00C24FB3" w:rsidRDefault="00C24FB3">
      <w:pPr>
        <w:pStyle w:val="ConsPlusNormal"/>
        <w:spacing w:before="220"/>
        <w:ind w:firstLine="540"/>
        <w:jc w:val="both"/>
      </w:pPr>
      <w:proofErr w:type="gramStart"/>
      <w:r>
        <w:lastRenderedPageBreak/>
        <w:t xml:space="preserve">2) в соответствии с </w:t>
      </w:r>
      <w:hyperlink r:id="rId180" w:history="1">
        <w:r>
          <w:rPr>
            <w:color w:val="0000FF"/>
          </w:rPr>
          <w:t>абзацем вторым части 12 статьи 7</w:t>
        </w:r>
      </w:hyperlink>
      <w:r>
        <w:t xml:space="preserve"> Закона Республики Коми "О государственных гарантиях лицам, замещающим отдельные государственные должности Республики Коми" - на основании документов (актов, решений), подтверждающих обоснованность включения в стаж государственной службы отдельных периодов службы (работы), достоверность сведений, ранее представленных в подтверждение права на пенсию за выслугу лет;</w:t>
      </w:r>
      <w:proofErr w:type="gramEnd"/>
    </w:p>
    <w:p w:rsidR="00C24FB3" w:rsidRDefault="00C24FB3">
      <w:pPr>
        <w:pStyle w:val="ConsPlusNormal"/>
        <w:jc w:val="both"/>
      </w:pPr>
      <w:r>
        <w:t xml:space="preserve">(в ред. </w:t>
      </w:r>
      <w:hyperlink r:id="rId181" w:history="1">
        <w:r>
          <w:rPr>
            <w:color w:val="0000FF"/>
          </w:rPr>
          <w:t>Указа</w:t>
        </w:r>
      </w:hyperlink>
      <w:r>
        <w:t xml:space="preserve"> Главы РК от 30.04.2019 N 37)</w:t>
      </w:r>
    </w:p>
    <w:p w:rsidR="00C24FB3" w:rsidRDefault="00C24FB3">
      <w:pPr>
        <w:pStyle w:val="ConsPlusNormal"/>
        <w:spacing w:before="220"/>
        <w:ind w:firstLine="540"/>
        <w:jc w:val="both"/>
      </w:pPr>
      <w:r>
        <w:t xml:space="preserve">3) в соответствии с </w:t>
      </w:r>
      <w:hyperlink r:id="rId182" w:history="1">
        <w:r>
          <w:rPr>
            <w:color w:val="0000FF"/>
          </w:rPr>
          <w:t>абзацем третьим части 12 статьи 7</w:t>
        </w:r>
      </w:hyperlink>
      <w:r>
        <w:t xml:space="preserve"> Закона Республики Коми "О государственных гарантиях лицам, замещающим отдельные государственные должности Республики Коми" - на основании заявления лица, замещавшего государственную должность Республики Коми, о восстановлении выплаты пенсии за выслугу лет.</w:t>
      </w:r>
    </w:p>
    <w:p w:rsidR="00C24FB3" w:rsidRDefault="00C24FB3">
      <w:pPr>
        <w:pStyle w:val="ConsPlusNormal"/>
        <w:jc w:val="both"/>
      </w:pPr>
      <w:r>
        <w:t>(</w:t>
      </w:r>
      <w:proofErr w:type="spellStart"/>
      <w:r>
        <w:t>пп</w:t>
      </w:r>
      <w:proofErr w:type="spellEnd"/>
      <w:r>
        <w:t xml:space="preserve">. 3 </w:t>
      </w:r>
      <w:proofErr w:type="gramStart"/>
      <w:r>
        <w:t>введен</w:t>
      </w:r>
      <w:proofErr w:type="gramEnd"/>
      <w:r>
        <w:t xml:space="preserve"> </w:t>
      </w:r>
      <w:hyperlink r:id="rId183" w:history="1">
        <w:r>
          <w:rPr>
            <w:color w:val="0000FF"/>
          </w:rPr>
          <w:t>Указом</w:t>
        </w:r>
      </w:hyperlink>
      <w:r>
        <w:t xml:space="preserve"> Главы РК от 30.04.2019 N 37)</w:t>
      </w:r>
    </w:p>
    <w:p w:rsidR="00C24FB3" w:rsidRDefault="00C24FB3">
      <w:pPr>
        <w:pStyle w:val="ConsPlusNormal"/>
        <w:jc w:val="both"/>
      </w:pPr>
      <w:r>
        <w:t xml:space="preserve">(п. 27 в ред. </w:t>
      </w:r>
      <w:hyperlink r:id="rId184" w:history="1">
        <w:r>
          <w:rPr>
            <w:color w:val="0000FF"/>
          </w:rPr>
          <w:t>Указа</w:t>
        </w:r>
      </w:hyperlink>
      <w:r>
        <w:t xml:space="preserve"> Главы РК от 19.09.2008 N 92)</w:t>
      </w:r>
    </w:p>
    <w:p w:rsidR="00C24FB3" w:rsidRDefault="00C24FB3">
      <w:pPr>
        <w:pStyle w:val="ConsPlusNormal"/>
        <w:spacing w:before="220"/>
        <w:ind w:firstLine="540"/>
        <w:jc w:val="both"/>
      </w:pPr>
      <w:r>
        <w:t xml:space="preserve">28. </w:t>
      </w:r>
      <w:proofErr w:type="gramStart"/>
      <w:r>
        <w:t xml:space="preserve">Администрация в течение 5 рабочих дней со дня принятия решения о восстановлении выплаты пенсии за выслугу лет направляет в Министерство труда, занятости и социальной защиты Республики Коми </w:t>
      </w:r>
      <w:hyperlink w:anchor="P558" w:history="1">
        <w:r>
          <w:rPr>
            <w:color w:val="0000FF"/>
          </w:rPr>
          <w:t>поручение</w:t>
        </w:r>
      </w:hyperlink>
      <w:r>
        <w:t xml:space="preserve"> на выплату пенсии за выслугу лет по форме согласно приложению 5 к настоящему Положению с одновременным направлением копии решения Администрации лицу, которому восстановлена выплата пенсии за выслугу лет.</w:t>
      </w:r>
      <w:proofErr w:type="gramEnd"/>
    </w:p>
    <w:p w:rsidR="00C24FB3" w:rsidRDefault="00C24FB3">
      <w:pPr>
        <w:pStyle w:val="ConsPlusNormal"/>
        <w:jc w:val="both"/>
      </w:pPr>
      <w:r>
        <w:t xml:space="preserve">(в ред. Указов Главы РК от 12.11.2015 </w:t>
      </w:r>
      <w:hyperlink r:id="rId185" w:history="1">
        <w:r>
          <w:rPr>
            <w:color w:val="0000FF"/>
          </w:rPr>
          <w:t>N 121</w:t>
        </w:r>
      </w:hyperlink>
      <w:r>
        <w:t xml:space="preserve">, от 28.01.2016 </w:t>
      </w:r>
      <w:hyperlink r:id="rId186" w:history="1">
        <w:r>
          <w:rPr>
            <w:color w:val="0000FF"/>
          </w:rPr>
          <w:t>N 7</w:t>
        </w:r>
      </w:hyperlink>
      <w:r>
        <w:t xml:space="preserve">, от 29.12.2016 </w:t>
      </w:r>
      <w:hyperlink r:id="rId187" w:history="1">
        <w:r>
          <w:rPr>
            <w:color w:val="0000FF"/>
          </w:rPr>
          <w:t>N 158</w:t>
        </w:r>
      </w:hyperlink>
      <w:r>
        <w:t>)</w:t>
      </w:r>
    </w:p>
    <w:p w:rsidR="00C24FB3" w:rsidRDefault="00C24FB3">
      <w:pPr>
        <w:pStyle w:val="ConsPlusNormal"/>
        <w:spacing w:before="220"/>
        <w:ind w:firstLine="540"/>
        <w:jc w:val="both"/>
      </w:pPr>
      <w:r>
        <w:t xml:space="preserve">29. Администрация после принятия решения о назначении лицу, замещавшему государственную должность Республики Коми, пенсии за выслугу лет </w:t>
      </w:r>
      <w:proofErr w:type="gramStart"/>
      <w:r>
        <w:t>формирует и ведет</w:t>
      </w:r>
      <w:proofErr w:type="gramEnd"/>
      <w:r>
        <w:t xml:space="preserve"> дело о пенсии за выслугу лет в порядке, установленном для ведения дела о пенсии за выслугу лет лица, замещавшего должность государственной гражданской службы Республики Коми.</w:t>
      </w:r>
    </w:p>
    <w:p w:rsidR="00C24FB3" w:rsidRDefault="00C24FB3">
      <w:pPr>
        <w:pStyle w:val="ConsPlusNormal"/>
        <w:jc w:val="both"/>
      </w:pPr>
      <w:r>
        <w:t>(</w:t>
      </w:r>
      <w:proofErr w:type="gramStart"/>
      <w:r>
        <w:t>в</w:t>
      </w:r>
      <w:proofErr w:type="gramEnd"/>
      <w:r>
        <w:t xml:space="preserve"> ред. Указов Главы РК от 19.09.2008 </w:t>
      </w:r>
      <w:hyperlink r:id="rId188" w:history="1">
        <w:r>
          <w:rPr>
            <w:color w:val="0000FF"/>
          </w:rPr>
          <w:t>N 92</w:t>
        </w:r>
      </w:hyperlink>
      <w:r>
        <w:t xml:space="preserve">, от 12.11.2015 </w:t>
      </w:r>
      <w:hyperlink r:id="rId189" w:history="1">
        <w:r>
          <w:rPr>
            <w:color w:val="0000FF"/>
          </w:rPr>
          <w:t>N 121</w:t>
        </w:r>
      </w:hyperlink>
      <w:r>
        <w:t xml:space="preserve">, от 29.12.2016 </w:t>
      </w:r>
      <w:hyperlink r:id="rId190" w:history="1">
        <w:r>
          <w:rPr>
            <w:color w:val="0000FF"/>
          </w:rPr>
          <w:t>N 158</w:t>
        </w:r>
      </w:hyperlink>
      <w:r>
        <w:t>)</w:t>
      </w:r>
    </w:p>
    <w:p w:rsidR="00C24FB3" w:rsidRDefault="00C24FB3">
      <w:pPr>
        <w:pStyle w:val="ConsPlusNormal"/>
      </w:pPr>
    </w:p>
    <w:p w:rsidR="00C24FB3" w:rsidRDefault="00C24FB3">
      <w:pPr>
        <w:pStyle w:val="ConsPlusNormal"/>
      </w:pPr>
    </w:p>
    <w:p w:rsidR="00C24FB3" w:rsidRDefault="00C24FB3">
      <w:pPr>
        <w:pStyle w:val="ConsPlusNormal"/>
      </w:pPr>
    </w:p>
    <w:p w:rsidR="00C24FB3" w:rsidRDefault="00C24FB3">
      <w:pPr>
        <w:pStyle w:val="ConsPlusNormal"/>
      </w:pPr>
    </w:p>
    <w:p w:rsidR="00C24FB3" w:rsidRDefault="00C24FB3">
      <w:pPr>
        <w:pStyle w:val="ConsPlusNormal"/>
      </w:pPr>
    </w:p>
    <w:p w:rsidR="00C24FB3" w:rsidRDefault="00C24FB3">
      <w:pPr>
        <w:pStyle w:val="ConsPlusNormal"/>
        <w:jc w:val="right"/>
        <w:outlineLvl w:val="1"/>
      </w:pPr>
      <w:r>
        <w:t>Приложение 1</w:t>
      </w:r>
    </w:p>
    <w:p w:rsidR="00C24FB3" w:rsidRDefault="00C24FB3">
      <w:pPr>
        <w:pStyle w:val="ConsPlusNormal"/>
        <w:jc w:val="right"/>
      </w:pPr>
      <w:r>
        <w:t>к Положению</w:t>
      </w:r>
    </w:p>
    <w:p w:rsidR="00C24FB3" w:rsidRDefault="00C24FB3">
      <w:pPr>
        <w:pStyle w:val="ConsPlusNormal"/>
        <w:jc w:val="right"/>
      </w:pPr>
      <w:r>
        <w:t>о порядке обращения</w:t>
      </w:r>
    </w:p>
    <w:p w:rsidR="00C24FB3" w:rsidRDefault="00C24FB3">
      <w:pPr>
        <w:pStyle w:val="ConsPlusNormal"/>
        <w:jc w:val="right"/>
      </w:pPr>
      <w:r>
        <w:t>за пенсией за выслугу лет,</w:t>
      </w:r>
    </w:p>
    <w:p w:rsidR="00C24FB3" w:rsidRDefault="00C24FB3">
      <w:pPr>
        <w:pStyle w:val="ConsPlusNormal"/>
        <w:jc w:val="right"/>
      </w:pPr>
      <w:r>
        <w:t>ее назначения и выплаты лицу,</w:t>
      </w:r>
    </w:p>
    <w:p w:rsidR="00C24FB3" w:rsidRDefault="00C24FB3">
      <w:pPr>
        <w:pStyle w:val="ConsPlusNormal"/>
        <w:jc w:val="right"/>
      </w:pPr>
      <w:r>
        <w:t>замещавшему</w:t>
      </w:r>
    </w:p>
    <w:p w:rsidR="00C24FB3" w:rsidRDefault="00C24FB3">
      <w:pPr>
        <w:pStyle w:val="ConsPlusNormal"/>
        <w:jc w:val="right"/>
      </w:pPr>
      <w:r>
        <w:t>государственную должность</w:t>
      </w:r>
    </w:p>
    <w:p w:rsidR="00C24FB3" w:rsidRDefault="00C24FB3">
      <w:pPr>
        <w:pStyle w:val="ConsPlusNormal"/>
        <w:jc w:val="right"/>
      </w:pPr>
      <w:r>
        <w:t>Республики Коми</w:t>
      </w:r>
    </w:p>
    <w:p w:rsidR="00C24FB3" w:rsidRDefault="00C24FB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24FB3">
        <w:trPr>
          <w:jc w:val="center"/>
        </w:trPr>
        <w:tc>
          <w:tcPr>
            <w:tcW w:w="9294" w:type="dxa"/>
            <w:tcBorders>
              <w:top w:val="nil"/>
              <w:left w:val="single" w:sz="24" w:space="0" w:color="CED3F1"/>
              <w:bottom w:val="nil"/>
              <w:right w:val="single" w:sz="24" w:space="0" w:color="F4F3F8"/>
            </w:tcBorders>
            <w:shd w:val="clear" w:color="auto" w:fill="F4F3F8"/>
          </w:tcPr>
          <w:p w:rsidR="00C24FB3" w:rsidRDefault="00C24FB3">
            <w:pPr>
              <w:pStyle w:val="ConsPlusNormal"/>
              <w:jc w:val="center"/>
            </w:pPr>
            <w:r>
              <w:rPr>
                <w:color w:val="392C69"/>
              </w:rPr>
              <w:t>Список изменяющих документов</w:t>
            </w:r>
          </w:p>
          <w:p w:rsidR="00C24FB3" w:rsidRDefault="00C24FB3">
            <w:pPr>
              <w:pStyle w:val="ConsPlusNormal"/>
              <w:jc w:val="center"/>
            </w:pPr>
            <w:r>
              <w:rPr>
                <w:color w:val="392C69"/>
              </w:rPr>
              <w:t xml:space="preserve">(в ред. Указов Главы РК от 29.12.2016 </w:t>
            </w:r>
            <w:hyperlink r:id="rId191" w:history="1">
              <w:r>
                <w:rPr>
                  <w:color w:val="0000FF"/>
                </w:rPr>
                <w:t>N 158</w:t>
              </w:r>
            </w:hyperlink>
            <w:r>
              <w:rPr>
                <w:color w:val="392C69"/>
              </w:rPr>
              <w:t xml:space="preserve">, от 09.02.2018 </w:t>
            </w:r>
            <w:hyperlink r:id="rId192" w:history="1">
              <w:r>
                <w:rPr>
                  <w:color w:val="0000FF"/>
                </w:rPr>
                <w:t>N 7</w:t>
              </w:r>
            </w:hyperlink>
            <w:r>
              <w:rPr>
                <w:color w:val="392C69"/>
              </w:rPr>
              <w:t>)</w:t>
            </w:r>
          </w:p>
        </w:tc>
      </w:tr>
    </w:tbl>
    <w:p w:rsidR="00C24FB3" w:rsidRDefault="00C24FB3">
      <w:pPr>
        <w:pStyle w:val="ConsPlusNormal"/>
      </w:pPr>
    </w:p>
    <w:p w:rsidR="00C24FB3" w:rsidRDefault="00C24FB3">
      <w:pPr>
        <w:pStyle w:val="ConsPlusNonformat"/>
        <w:jc w:val="both"/>
      </w:pPr>
      <w:r>
        <w:t xml:space="preserve">                                                 Руководителю Администрации</w:t>
      </w:r>
    </w:p>
    <w:p w:rsidR="00C24FB3" w:rsidRDefault="00C24FB3">
      <w:pPr>
        <w:pStyle w:val="ConsPlusNonformat"/>
        <w:jc w:val="both"/>
      </w:pPr>
      <w:r>
        <w:t xml:space="preserve">                                                      Главы Республики Коми</w:t>
      </w:r>
    </w:p>
    <w:p w:rsidR="00C24FB3" w:rsidRDefault="00C24FB3">
      <w:pPr>
        <w:pStyle w:val="ConsPlusNonformat"/>
        <w:jc w:val="both"/>
      </w:pPr>
      <w:r>
        <w:t xml:space="preserve">                                    _______________________________________</w:t>
      </w:r>
    </w:p>
    <w:p w:rsidR="00C24FB3" w:rsidRDefault="00C24FB3">
      <w:pPr>
        <w:pStyle w:val="ConsPlusNonformat"/>
        <w:jc w:val="both"/>
      </w:pPr>
      <w:r>
        <w:t xml:space="preserve">                                                   (фамилия, имя, отчество)</w:t>
      </w:r>
    </w:p>
    <w:p w:rsidR="00C24FB3" w:rsidRDefault="00C24FB3">
      <w:pPr>
        <w:pStyle w:val="ConsPlusNonformat"/>
        <w:jc w:val="both"/>
      </w:pPr>
      <w:r>
        <w:t xml:space="preserve">                                    от ____________________________________</w:t>
      </w:r>
    </w:p>
    <w:p w:rsidR="00C24FB3" w:rsidRDefault="00C24FB3">
      <w:pPr>
        <w:pStyle w:val="ConsPlusNonformat"/>
        <w:jc w:val="both"/>
      </w:pPr>
      <w:r>
        <w:t xml:space="preserve">                                         (фамилия, имя, отчество заявителя)</w:t>
      </w:r>
    </w:p>
    <w:p w:rsidR="00C24FB3" w:rsidRDefault="00C24FB3">
      <w:pPr>
        <w:pStyle w:val="ConsPlusNonformat"/>
        <w:jc w:val="both"/>
      </w:pPr>
      <w:r>
        <w:t xml:space="preserve">                                    _______________________________________</w:t>
      </w:r>
    </w:p>
    <w:p w:rsidR="00C24FB3" w:rsidRDefault="00C24FB3">
      <w:pPr>
        <w:pStyle w:val="ConsPlusNonformat"/>
        <w:jc w:val="both"/>
      </w:pPr>
      <w:r>
        <w:t xml:space="preserve">                                    ______________________________________,</w:t>
      </w:r>
    </w:p>
    <w:p w:rsidR="00C24FB3" w:rsidRDefault="00C24FB3">
      <w:pPr>
        <w:pStyle w:val="ConsPlusNonformat"/>
        <w:jc w:val="both"/>
      </w:pPr>
      <w:r>
        <w:t xml:space="preserve">                                    </w:t>
      </w:r>
      <w:proofErr w:type="gramStart"/>
      <w:r>
        <w:t>(наименование государственной должности</w:t>
      </w:r>
      <w:proofErr w:type="gramEnd"/>
    </w:p>
    <w:p w:rsidR="00C24FB3" w:rsidRDefault="00C24FB3">
      <w:pPr>
        <w:pStyle w:val="ConsPlusNonformat"/>
        <w:jc w:val="both"/>
      </w:pPr>
      <w:r>
        <w:t xml:space="preserve">                                          Республики Коми, ранее замещаемой</w:t>
      </w:r>
    </w:p>
    <w:p w:rsidR="00C24FB3" w:rsidRDefault="00C24FB3">
      <w:pPr>
        <w:pStyle w:val="ConsPlusNonformat"/>
        <w:jc w:val="both"/>
      </w:pPr>
      <w:r>
        <w:t xml:space="preserve">                                                                заявителем)</w:t>
      </w:r>
    </w:p>
    <w:p w:rsidR="00C24FB3" w:rsidRDefault="00C24FB3">
      <w:pPr>
        <w:pStyle w:val="ConsPlusNonformat"/>
        <w:jc w:val="both"/>
      </w:pPr>
      <w:r>
        <w:lastRenderedPageBreak/>
        <w:t xml:space="preserve">                                    домашний адрес ________________________</w:t>
      </w:r>
    </w:p>
    <w:p w:rsidR="00C24FB3" w:rsidRDefault="00C24FB3">
      <w:pPr>
        <w:pStyle w:val="ConsPlusNonformat"/>
        <w:jc w:val="both"/>
      </w:pPr>
      <w:r>
        <w:t xml:space="preserve">                                    ______________________________________,</w:t>
      </w:r>
    </w:p>
    <w:p w:rsidR="00C24FB3" w:rsidRDefault="00C24FB3">
      <w:pPr>
        <w:pStyle w:val="ConsPlusNonformat"/>
        <w:jc w:val="both"/>
      </w:pPr>
      <w:r>
        <w:t xml:space="preserve">                                    телефон ______________________________.</w:t>
      </w:r>
    </w:p>
    <w:p w:rsidR="00C24FB3" w:rsidRDefault="00C24FB3">
      <w:pPr>
        <w:pStyle w:val="ConsPlusNonformat"/>
        <w:jc w:val="both"/>
      </w:pPr>
      <w:r>
        <w:t xml:space="preserve">                                    Паспорт серия _________ N ____________,</w:t>
      </w:r>
    </w:p>
    <w:p w:rsidR="00C24FB3" w:rsidRDefault="00C24FB3">
      <w:pPr>
        <w:pStyle w:val="ConsPlusNonformat"/>
        <w:jc w:val="both"/>
      </w:pPr>
      <w:r>
        <w:t xml:space="preserve">                                    кем </w:t>
      </w:r>
      <w:proofErr w:type="gramStart"/>
      <w:r>
        <w:t>и</w:t>
      </w:r>
      <w:proofErr w:type="gramEnd"/>
      <w:r>
        <w:t xml:space="preserve"> когда выдан _____________________</w:t>
      </w:r>
    </w:p>
    <w:p w:rsidR="00C24FB3" w:rsidRDefault="00C24FB3">
      <w:pPr>
        <w:pStyle w:val="ConsPlusNonformat"/>
        <w:jc w:val="both"/>
      </w:pPr>
      <w:r>
        <w:t xml:space="preserve">                                    _______________________________________</w:t>
      </w:r>
    </w:p>
    <w:p w:rsidR="00C24FB3" w:rsidRDefault="00C24FB3">
      <w:pPr>
        <w:pStyle w:val="ConsPlusNonformat"/>
        <w:jc w:val="both"/>
      </w:pPr>
    </w:p>
    <w:p w:rsidR="00C24FB3" w:rsidRDefault="00C24FB3">
      <w:pPr>
        <w:pStyle w:val="ConsPlusNonformat"/>
        <w:jc w:val="both"/>
      </w:pPr>
      <w:bookmarkStart w:id="12" w:name="P265"/>
      <w:bookmarkEnd w:id="12"/>
      <w:r>
        <w:t xml:space="preserve">                                ЗАЯВЛЕНИЕ.</w:t>
      </w:r>
    </w:p>
    <w:p w:rsidR="00C24FB3" w:rsidRDefault="00C24FB3">
      <w:pPr>
        <w:pStyle w:val="ConsPlusNonformat"/>
        <w:jc w:val="both"/>
      </w:pPr>
    </w:p>
    <w:p w:rsidR="00C24FB3" w:rsidRDefault="00C24FB3">
      <w:pPr>
        <w:pStyle w:val="ConsPlusNonformat"/>
        <w:jc w:val="both"/>
      </w:pPr>
      <w:r>
        <w:t xml:space="preserve">    В  соответствии  с </w:t>
      </w:r>
      <w:hyperlink r:id="rId193" w:history="1">
        <w:r>
          <w:rPr>
            <w:color w:val="0000FF"/>
          </w:rPr>
          <w:t>Законом</w:t>
        </w:r>
      </w:hyperlink>
      <w:r>
        <w:t xml:space="preserve"> Республики Коми "О государственных гарантиях</w:t>
      </w:r>
    </w:p>
    <w:p w:rsidR="00C24FB3" w:rsidRDefault="00C24FB3">
      <w:pPr>
        <w:pStyle w:val="ConsPlusNonformat"/>
        <w:jc w:val="both"/>
      </w:pPr>
      <w:r>
        <w:t>лицам,  замещающим  отдельные  государственные  должности  Республики Коми"</w:t>
      </w:r>
    </w:p>
    <w:p w:rsidR="00C24FB3" w:rsidRDefault="00C24FB3">
      <w:pPr>
        <w:pStyle w:val="ConsPlusNonformat"/>
        <w:jc w:val="both"/>
      </w:pPr>
      <w:r>
        <w:t xml:space="preserve">прошу  назначить  мне  пенсию  за выслугу лет (в новом размере) </w:t>
      </w:r>
      <w:proofErr w:type="gramStart"/>
      <w:r>
        <w:t>к</w:t>
      </w:r>
      <w:proofErr w:type="gramEnd"/>
      <w:r>
        <w:t xml:space="preserve"> страховой</w:t>
      </w:r>
    </w:p>
    <w:p w:rsidR="00C24FB3" w:rsidRDefault="00C24FB3">
      <w:pPr>
        <w:pStyle w:val="ConsPlusNonformat"/>
        <w:jc w:val="both"/>
      </w:pPr>
      <w:r>
        <w:t xml:space="preserve">пенсии   по   старости   (инвалидности),   назначенной   в  соответствии  </w:t>
      </w:r>
      <w:proofErr w:type="gramStart"/>
      <w:r>
        <w:t>с</w:t>
      </w:r>
      <w:proofErr w:type="gramEnd"/>
    </w:p>
    <w:p w:rsidR="00C24FB3" w:rsidRDefault="00C24FB3">
      <w:pPr>
        <w:pStyle w:val="ConsPlusNonformat"/>
        <w:jc w:val="both"/>
      </w:pPr>
      <w:proofErr w:type="gramStart"/>
      <w:r>
        <w:t>законодательством   Российской  Федерации  о  страховых  пенсиях  (досрочно</w:t>
      </w:r>
      <w:proofErr w:type="gramEnd"/>
    </w:p>
    <w:p w:rsidR="00C24FB3" w:rsidRDefault="00C24FB3">
      <w:pPr>
        <w:pStyle w:val="ConsPlusNonformat"/>
        <w:jc w:val="both"/>
      </w:pPr>
      <w:r>
        <w:t xml:space="preserve">оформленной  в  соответствии  с  </w:t>
      </w:r>
      <w:hyperlink r:id="rId194" w:history="1">
        <w:r>
          <w:rPr>
            <w:color w:val="0000FF"/>
          </w:rPr>
          <w:t>Законом</w:t>
        </w:r>
      </w:hyperlink>
      <w:r>
        <w:t xml:space="preserve">  Российской Федерации "О занятости</w:t>
      </w:r>
    </w:p>
    <w:p w:rsidR="00C24FB3" w:rsidRDefault="00C24FB3">
      <w:pPr>
        <w:pStyle w:val="ConsPlusNonformat"/>
        <w:jc w:val="both"/>
      </w:pPr>
      <w:r>
        <w:t>населения в Российской Федерации") (</w:t>
      </w:r>
      <w:proofErr w:type="gramStart"/>
      <w:r>
        <w:t>нужное</w:t>
      </w:r>
      <w:proofErr w:type="gramEnd"/>
      <w:r>
        <w:t xml:space="preserve"> подчеркнуть).</w:t>
      </w:r>
    </w:p>
    <w:p w:rsidR="00C24FB3" w:rsidRDefault="00C24FB3">
      <w:pPr>
        <w:pStyle w:val="ConsPlusNonformat"/>
        <w:jc w:val="both"/>
      </w:pPr>
      <w:r>
        <w:t xml:space="preserve">    Страховую пенсию ______________________________________________________</w:t>
      </w:r>
    </w:p>
    <w:p w:rsidR="00C24FB3" w:rsidRDefault="00C24FB3">
      <w:pPr>
        <w:pStyle w:val="ConsPlusNonformat"/>
        <w:jc w:val="both"/>
      </w:pPr>
      <w:r>
        <w:t xml:space="preserve">                                       (вид пенсии)</w:t>
      </w:r>
    </w:p>
    <w:p w:rsidR="00C24FB3" w:rsidRDefault="00C24FB3">
      <w:pPr>
        <w:pStyle w:val="ConsPlusNonformat"/>
        <w:jc w:val="both"/>
      </w:pPr>
      <w:r>
        <w:t>получаю в ________________________________________________________________.</w:t>
      </w:r>
    </w:p>
    <w:p w:rsidR="00C24FB3" w:rsidRDefault="00C24FB3">
      <w:pPr>
        <w:pStyle w:val="ConsPlusNonformat"/>
        <w:jc w:val="both"/>
      </w:pPr>
      <w:r>
        <w:t xml:space="preserve">               (наименование органа, выплачивающего страховую пенсию)</w:t>
      </w:r>
    </w:p>
    <w:p w:rsidR="00C24FB3" w:rsidRDefault="00C24FB3">
      <w:pPr>
        <w:pStyle w:val="ConsPlusNonformat"/>
        <w:jc w:val="both"/>
      </w:pPr>
      <w:r>
        <w:t xml:space="preserve">    При  наступлении  обстоятельств,  влекущих за собой приостановление или</w:t>
      </w:r>
    </w:p>
    <w:p w:rsidR="00C24FB3" w:rsidRDefault="00C24FB3">
      <w:pPr>
        <w:pStyle w:val="ConsPlusNonformat"/>
        <w:jc w:val="both"/>
      </w:pPr>
      <w:r>
        <w:t>прекращение  выплаты  пенсии  за  выслугу  лет,  а также влияющих на размер</w:t>
      </w:r>
    </w:p>
    <w:p w:rsidR="00C24FB3" w:rsidRDefault="00C24FB3">
      <w:pPr>
        <w:pStyle w:val="ConsPlusNonformat"/>
        <w:jc w:val="both"/>
      </w:pPr>
      <w:r>
        <w:t>пенсии  за  выслугу  лет  и  порядок  ее  выплаты, обязуюсь безотлагательно</w:t>
      </w:r>
    </w:p>
    <w:p w:rsidR="00C24FB3" w:rsidRDefault="00C24FB3">
      <w:pPr>
        <w:pStyle w:val="ConsPlusNonformat"/>
        <w:jc w:val="both"/>
      </w:pPr>
      <w:r>
        <w:t>сообщить об этом в Администрацию Главы Республики Коми.</w:t>
      </w:r>
    </w:p>
    <w:p w:rsidR="00C24FB3" w:rsidRDefault="00C24FB3">
      <w:pPr>
        <w:pStyle w:val="ConsPlusNonformat"/>
        <w:jc w:val="both"/>
      </w:pPr>
      <w:r>
        <w:t xml:space="preserve">    В  случае переплаты пенсии за выслугу лет обязуюсь внести переплаченную</w:t>
      </w:r>
    </w:p>
    <w:p w:rsidR="00C24FB3" w:rsidRDefault="00C24FB3">
      <w:pPr>
        <w:pStyle w:val="ConsPlusNonformat"/>
        <w:jc w:val="both"/>
      </w:pPr>
      <w:r>
        <w:t>сумму.</w:t>
      </w:r>
    </w:p>
    <w:p w:rsidR="00C24FB3" w:rsidRDefault="00C24FB3">
      <w:pPr>
        <w:pStyle w:val="ConsPlusNonformat"/>
        <w:jc w:val="both"/>
      </w:pPr>
    </w:p>
    <w:p w:rsidR="00C24FB3" w:rsidRDefault="00C24FB3">
      <w:pPr>
        <w:pStyle w:val="ConsPlusNonformat"/>
        <w:jc w:val="both"/>
      </w:pPr>
      <w:r>
        <w:t xml:space="preserve">                 СОГЛАСИЕ НА ОБРАБОТКУ ПЕРСОНАЛЬНЫХ ДАННЫХ</w:t>
      </w:r>
    </w:p>
    <w:p w:rsidR="00C24FB3" w:rsidRDefault="00C24FB3">
      <w:pPr>
        <w:pStyle w:val="ConsPlusNonformat"/>
        <w:jc w:val="both"/>
      </w:pPr>
    </w:p>
    <w:p w:rsidR="00C24FB3" w:rsidRDefault="00C24FB3">
      <w:pPr>
        <w:pStyle w:val="ConsPlusNonformat"/>
        <w:jc w:val="both"/>
      </w:pPr>
      <w:r>
        <w:t xml:space="preserve">    Сообщаю,  что  все  представленные  мною  персональные  данные являются</w:t>
      </w:r>
    </w:p>
    <w:p w:rsidR="00C24FB3" w:rsidRDefault="00C24FB3">
      <w:pPr>
        <w:pStyle w:val="ConsPlusNonformat"/>
        <w:jc w:val="both"/>
      </w:pPr>
      <w:r>
        <w:t>полными   и  точными,  и  для  их  подтверждения  я  долже</w:t>
      </w:r>
      <w:proofErr w:type="gramStart"/>
      <w:r>
        <w:t>н(</w:t>
      </w:r>
      <w:proofErr w:type="gramEnd"/>
      <w:r>
        <w:t>а)  представить</w:t>
      </w:r>
    </w:p>
    <w:p w:rsidR="00C24FB3" w:rsidRDefault="00C24FB3">
      <w:pPr>
        <w:pStyle w:val="ConsPlusNonformat"/>
        <w:jc w:val="both"/>
      </w:pPr>
      <w:r>
        <w:t>соответствующие документы.</w:t>
      </w:r>
    </w:p>
    <w:p w:rsidR="00C24FB3" w:rsidRDefault="00C24FB3">
      <w:pPr>
        <w:pStyle w:val="ConsPlusNonformat"/>
        <w:jc w:val="both"/>
      </w:pPr>
      <w:r>
        <w:t xml:space="preserve">    На  основании  Федерального  </w:t>
      </w:r>
      <w:hyperlink r:id="rId195" w:history="1">
        <w:r>
          <w:rPr>
            <w:color w:val="0000FF"/>
          </w:rPr>
          <w:t>закона</w:t>
        </w:r>
      </w:hyperlink>
      <w:r>
        <w:t xml:space="preserve">  от  27  июля  2006  г. N 152-ФЗ "О</w:t>
      </w:r>
    </w:p>
    <w:p w:rsidR="00C24FB3" w:rsidRDefault="00C24FB3">
      <w:pPr>
        <w:pStyle w:val="ConsPlusNonformat"/>
        <w:jc w:val="both"/>
      </w:pPr>
      <w:r>
        <w:t>персональных  данных"  настоящим  я разрешаю Администрации Главы Республики</w:t>
      </w:r>
    </w:p>
    <w:p w:rsidR="00C24FB3" w:rsidRDefault="00C24FB3">
      <w:pPr>
        <w:pStyle w:val="ConsPlusNonformat"/>
        <w:jc w:val="both"/>
      </w:pPr>
      <w:r>
        <w:t>Коми   (г.  Сыктывкар,  ул.  Коммунистическая,  9)  и  Министерству  труда,</w:t>
      </w:r>
    </w:p>
    <w:p w:rsidR="00C24FB3" w:rsidRDefault="00C24FB3">
      <w:pPr>
        <w:pStyle w:val="ConsPlusNonformat"/>
        <w:jc w:val="both"/>
      </w:pPr>
      <w:proofErr w:type="gramStart"/>
      <w:r>
        <w:t>занятости   и   социальной   защиты  Республики  Коми  (г.  Сыктывкар,  ул.</w:t>
      </w:r>
      <w:proofErr w:type="gramEnd"/>
    </w:p>
    <w:p w:rsidR="00C24FB3" w:rsidRDefault="00C24FB3">
      <w:pPr>
        <w:pStyle w:val="ConsPlusNonformat"/>
        <w:jc w:val="both"/>
      </w:pPr>
      <w:proofErr w:type="gramStart"/>
      <w:r>
        <w:t>Интернациональная</w:t>
      </w:r>
      <w:proofErr w:type="gramEnd"/>
      <w:r>
        <w:t>,   174)   запрашивать   у   третьих   лиц   (организаций,</w:t>
      </w:r>
    </w:p>
    <w:p w:rsidR="00C24FB3" w:rsidRDefault="00C24FB3">
      <w:pPr>
        <w:pStyle w:val="ConsPlusNonformat"/>
        <w:jc w:val="both"/>
      </w:pPr>
      <w:r>
        <w:t xml:space="preserve">государственных  органов  и  др.)  дополнительные сведения, необходимые </w:t>
      </w:r>
      <w:proofErr w:type="gramStart"/>
      <w:r>
        <w:t>для</w:t>
      </w:r>
      <w:proofErr w:type="gramEnd"/>
    </w:p>
    <w:p w:rsidR="00C24FB3" w:rsidRDefault="00C24FB3">
      <w:pPr>
        <w:pStyle w:val="ConsPlusNonformat"/>
        <w:jc w:val="both"/>
      </w:pPr>
      <w:r>
        <w:t>назначения и выплаты мне пенсии за выслугу лет.</w:t>
      </w:r>
    </w:p>
    <w:p w:rsidR="00C24FB3" w:rsidRDefault="00C24FB3">
      <w:pPr>
        <w:pStyle w:val="ConsPlusNonformat"/>
        <w:jc w:val="both"/>
      </w:pPr>
      <w:r>
        <w:t xml:space="preserve">    Я согласе</w:t>
      </w:r>
      <w:proofErr w:type="gramStart"/>
      <w:r>
        <w:t>н(</w:t>
      </w:r>
      <w:proofErr w:type="gramEnd"/>
      <w:r>
        <w:t>на), что мои персональные данные, в том числе: фамилия, имя,</w:t>
      </w:r>
    </w:p>
    <w:p w:rsidR="00C24FB3" w:rsidRDefault="00C24FB3">
      <w:pPr>
        <w:pStyle w:val="ConsPlusNonformat"/>
        <w:jc w:val="both"/>
      </w:pPr>
      <w:r>
        <w:t>отчество, год, месяц, дата и место рождения, адрес, другая информация будут</w:t>
      </w:r>
    </w:p>
    <w:p w:rsidR="00C24FB3" w:rsidRDefault="00C24FB3">
      <w:pPr>
        <w:pStyle w:val="ConsPlusNonformat"/>
        <w:jc w:val="both"/>
      </w:pPr>
      <w:r>
        <w:t>обрабатываться,  храниться, комплектоваться, учитываться, использоваться, в</w:t>
      </w:r>
    </w:p>
    <w:p w:rsidR="00C24FB3" w:rsidRDefault="00C24FB3">
      <w:pPr>
        <w:pStyle w:val="ConsPlusNonformat"/>
        <w:jc w:val="both"/>
      </w:pPr>
      <w:r>
        <w:t>том  числе  передаваться государственным органам, как с применением средств</w:t>
      </w:r>
    </w:p>
    <w:p w:rsidR="00C24FB3" w:rsidRDefault="00C24FB3">
      <w:pPr>
        <w:pStyle w:val="ConsPlusNonformat"/>
        <w:jc w:val="both"/>
      </w:pPr>
      <w:r>
        <w:t>автоматизации,  так  и  без  их  применения,  с  целью  принятия  решения о</w:t>
      </w:r>
    </w:p>
    <w:p w:rsidR="00C24FB3" w:rsidRDefault="00C24FB3">
      <w:pPr>
        <w:pStyle w:val="ConsPlusNonformat"/>
        <w:jc w:val="both"/>
      </w:pPr>
      <w:proofErr w:type="gramStart"/>
      <w:r>
        <w:t>назначении</w:t>
      </w:r>
      <w:proofErr w:type="gramEnd"/>
      <w:r>
        <w:t xml:space="preserve">  пенсии  за  выслугу  лет  и ее выплаты в соответствии с </w:t>
      </w:r>
      <w:hyperlink r:id="rId196" w:history="1">
        <w:r>
          <w:rPr>
            <w:color w:val="0000FF"/>
          </w:rPr>
          <w:t>Законом</w:t>
        </w:r>
      </w:hyperlink>
    </w:p>
    <w:p w:rsidR="00C24FB3" w:rsidRDefault="00C24FB3">
      <w:pPr>
        <w:pStyle w:val="ConsPlusNonformat"/>
        <w:jc w:val="both"/>
      </w:pPr>
      <w:r>
        <w:t>Республики  Коми  "О  государственных гарантиях лицам, замещающим отдельные</w:t>
      </w:r>
    </w:p>
    <w:p w:rsidR="00C24FB3" w:rsidRDefault="00C24FB3">
      <w:pPr>
        <w:pStyle w:val="ConsPlusNonformat"/>
        <w:jc w:val="both"/>
      </w:pPr>
      <w:r>
        <w:t>государственные должности Республики Коми" сроком до минования надобности.</w:t>
      </w:r>
    </w:p>
    <w:p w:rsidR="00C24FB3" w:rsidRDefault="00C24FB3">
      <w:pPr>
        <w:pStyle w:val="ConsPlusNonformat"/>
        <w:jc w:val="both"/>
      </w:pPr>
      <w:r>
        <w:t xml:space="preserve">    К заявлению </w:t>
      </w:r>
      <w:proofErr w:type="gramStart"/>
      <w:r>
        <w:t>приложены</w:t>
      </w:r>
      <w:proofErr w:type="gramEnd"/>
      <w:r>
        <w:t>:</w:t>
      </w:r>
    </w:p>
    <w:p w:rsidR="00C24FB3" w:rsidRDefault="00C24FB3">
      <w:pPr>
        <w:pStyle w:val="ConsPlusNonformat"/>
        <w:jc w:val="both"/>
      </w:pPr>
      <w:r>
        <w:t xml:space="preserve">    1) копия паспорта;</w:t>
      </w:r>
    </w:p>
    <w:p w:rsidR="00C24FB3" w:rsidRDefault="00C24FB3">
      <w:pPr>
        <w:pStyle w:val="ConsPlusNonformat"/>
        <w:jc w:val="both"/>
      </w:pPr>
      <w:r>
        <w:t xml:space="preserve">    2) копия трудовой книжки;</w:t>
      </w:r>
    </w:p>
    <w:p w:rsidR="00C24FB3" w:rsidRDefault="00C24FB3">
      <w:pPr>
        <w:pStyle w:val="ConsPlusNonformat"/>
        <w:jc w:val="both"/>
      </w:pPr>
      <w:r>
        <w:t xml:space="preserve">    3)  документы, подтверждающие стаж государственной службы, дающий право</w:t>
      </w:r>
    </w:p>
    <w:p w:rsidR="00C24FB3" w:rsidRDefault="00C24FB3">
      <w:pPr>
        <w:pStyle w:val="ConsPlusNonformat"/>
        <w:jc w:val="both"/>
      </w:pPr>
      <w:r>
        <w:t>на назначение пенсии за выслугу лет, в том числе копия военного билета;</w:t>
      </w:r>
    </w:p>
    <w:p w:rsidR="00C24FB3" w:rsidRDefault="00C24FB3">
      <w:pPr>
        <w:pStyle w:val="ConsPlusNonformat"/>
        <w:jc w:val="both"/>
      </w:pPr>
      <w:r>
        <w:t xml:space="preserve">    4)  копия  справки территориального органа Пенсионного фонда Российской</w:t>
      </w:r>
    </w:p>
    <w:p w:rsidR="00C24FB3" w:rsidRDefault="00C24FB3">
      <w:pPr>
        <w:pStyle w:val="ConsPlusNonformat"/>
        <w:jc w:val="both"/>
      </w:pPr>
      <w:r>
        <w:t xml:space="preserve">Федерации,  </w:t>
      </w:r>
      <w:proofErr w:type="gramStart"/>
      <w:r>
        <w:t>выплачивающего</w:t>
      </w:r>
      <w:proofErr w:type="gramEnd"/>
      <w:r>
        <w:t xml:space="preserve">  пенсии,  о  назначении  (досрочном  оформлении)</w:t>
      </w:r>
    </w:p>
    <w:p w:rsidR="00C24FB3" w:rsidRDefault="00C24FB3">
      <w:pPr>
        <w:pStyle w:val="ConsPlusNonformat"/>
        <w:jc w:val="both"/>
      </w:pPr>
      <w:r>
        <w:t xml:space="preserve">страховой  пенсии  по  старости  (инвалидности)  с  указанием  </w:t>
      </w:r>
      <w:proofErr w:type="gramStart"/>
      <w:r>
        <w:t>федерального</w:t>
      </w:r>
      <w:proofErr w:type="gramEnd"/>
    </w:p>
    <w:p w:rsidR="00C24FB3" w:rsidRDefault="00C24FB3">
      <w:pPr>
        <w:pStyle w:val="ConsPlusNonformat"/>
        <w:jc w:val="both"/>
      </w:pPr>
      <w:r>
        <w:t>закона,  в  соответствии с которым она назначена (досрочно оформлена), даты</w:t>
      </w:r>
    </w:p>
    <w:p w:rsidR="00C24FB3" w:rsidRDefault="00C24FB3">
      <w:pPr>
        <w:pStyle w:val="ConsPlusNonformat"/>
        <w:jc w:val="both"/>
      </w:pPr>
      <w:r>
        <w:t xml:space="preserve">ее  назначения  (досрочного  оформления)  и  периода,  на который </w:t>
      </w:r>
      <w:proofErr w:type="gramStart"/>
      <w:r>
        <w:t>назначена</w:t>
      </w:r>
      <w:proofErr w:type="gramEnd"/>
    </w:p>
    <w:p w:rsidR="00C24FB3" w:rsidRDefault="00C24FB3">
      <w:pPr>
        <w:pStyle w:val="ConsPlusNonformat"/>
        <w:jc w:val="both"/>
      </w:pPr>
      <w:r>
        <w:t>страховая пенсия;</w:t>
      </w:r>
    </w:p>
    <w:p w:rsidR="00C24FB3" w:rsidRDefault="00C24FB3">
      <w:pPr>
        <w:pStyle w:val="ConsPlusNonformat"/>
        <w:jc w:val="both"/>
      </w:pPr>
      <w:r>
        <w:t xml:space="preserve">    5)    копия    страхового   свидетельства   обязательного   пенсионного</w:t>
      </w:r>
    </w:p>
    <w:p w:rsidR="00C24FB3" w:rsidRDefault="00C24FB3">
      <w:pPr>
        <w:pStyle w:val="ConsPlusNonformat"/>
        <w:jc w:val="both"/>
      </w:pPr>
      <w:r>
        <w:t>страхования, содержащего страховой номер индивидуального лицевого счета.</w:t>
      </w:r>
    </w:p>
    <w:p w:rsidR="00C24FB3" w:rsidRDefault="00C24FB3">
      <w:pPr>
        <w:pStyle w:val="ConsPlusNonformat"/>
        <w:jc w:val="both"/>
      </w:pPr>
      <w:r>
        <w:t xml:space="preserve">    С  условиями,  правилами  и  сроками  выплаты  пенсии  за  выслугу  лет</w:t>
      </w:r>
    </w:p>
    <w:p w:rsidR="00C24FB3" w:rsidRDefault="00C24FB3">
      <w:pPr>
        <w:pStyle w:val="ConsPlusNonformat"/>
        <w:jc w:val="both"/>
      </w:pPr>
      <w:r>
        <w:t>ознакомле</w:t>
      </w:r>
      <w:proofErr w:type="gramStart"/>
      <w:r>
        <w:t>н(</w:t>
      </w:r>
      <w:proofErr w:type="gramEnd"/>
      <w:r>
        <w:t>а).</w:t>
      </w:r>
    </w:p>
    <w:p w:rsidR="00C24FB3" w:rsidRDefault="00C24FB3">
      <w:pPr>
        <w:pStyle w:val="ConsPlusNonformat"/>
        <w:jc w:val="both"/>
      </w:pPr>
    </w:p>
    <w:p w:rsidR="00C24FB3" w:rsidRDefault="00C24FB3">
      <w:pPr>
        <w:pStyle w:val="ConsPlusNonformat"/>
        <w:jc w:val="both"/>
      </w:pPr>
      <w:r>
        <w:t xml:space="preserve">    "___" _____________ ____ </w:t>
      </w:r>
      <w:proofErr w:type="gramStart"/>
      <w:r>
        <w:t>г</w:t>
      </w:r>
      <w:proofErr w:type="gramEnd"/>
      <w:r>
        <w:t>. ____________________</w:t>
      </w:r>
    </w:p>
    <w:p w:rsidR="00C24FB3" w:rsidRDefault="00C24FB3">
      <w:pPr>
        <w:pStyle w:val="ConsPlusNonformat"/>
        <w:jc w:val="both"/>
      </w:pPr>
      <w:r>
        <w:lastRenderedPageBreak/>
        <w:t xml:space="preserve">                                (подпись заявителя)</w:t>
      </w:r>
    </w:p>
    <w:p w:rsidR="00C24FB3" w:rsidRDefault="00C24FB3">
      <w:pPr>
        <w:pStyle w:val="ConsPlusNonformat"/>
        <w:jc w:val="both"/>
      </w:pPr>
    </w:p>
    <w:p w:rsidR="00C24FB3" w:rsidRDefault="00C24FB3">
      <w:pPr>
        <w:pStyle w:val="ConsPlusNonformat"/>
        <w:jc w:val="both"/>
      </w:pPr>
      <w:r>
        <w:t xml:space="preserve">    Заявление зарегистрировано: "___" _____________ ____ </w:t>
      </w:r>
      <w:proofErr w:type="gramStart"/>
      <w:r>
        <w:t>г</w:t>
      </w:r>
      <w:proofErr w:type="gramEnd"/>
      <w:r>
        <w:t>.</w:t>
      </w:r>
    </w:p>
    <w:p w:rsidR="00C24FB3" w:rsidRDefault="00C24FB3">
      <w:pPr>
        <w:pStyle w:val="ConsPlusNonformat"/>
        <w:jc w:val="both"/>
      </w:pPr>
    </w:p>
    <w:p w:rsidR="00C24FB3" w:rsidRDefault="00C24FB3">
      <w:pPr>
        <w:pStyle w:val="ConsPlusNonformat"/>
        <w:jc w:val="both"/>
      </w:pPr>
      <w:r>
        <w:t>___________________________________________________________________________</w:t>
      </w:r>
    </w:p>
    <w:p w:rsidR="00C24FB3" w:rsidRDefault="00C24FB3">
      <w:pPr>
        <w:pStyle w:val="ConsPlusNonformat"/>
        <w:jc w:val="both"/>
      </w:pPr>
      <w:r>
        <w:t xml:space="preserve">  </w:t>
      </w:r>
      <w:proofErr w:type="gramStart"/>
      <w:r>
        <w:t>(подпись, фамилия, имя, отчество и должность работника, уполномоченного</w:t>
      </w:r>
      <w:proofErr w:type="gramEnd"/>
    </w:p>
    <w:p w:rsidR="00C24FB3" w:rsidRDefault="00C24FB3">
      <w:pPr>
        <w:pStyle w:val="ConsPlusNonformat"/>
        <w:jc w:val="both"/>
      </w:pPr>
      <w:r>
        <w:t xml:space="preserve">                         регистрировать заявления)</w:t>
      </w:r>
    </w:p>
    <w:p w:rsidR="00C24FB3" w:rsidRDefault="00C24FB3">
      <w:pPr>
        <w:pStyle w:val="ConsPlusNonformat"/>
        <w:jc w:val="both"/>
      </w:pPr>
    </w:p>
    <w:p w:rsidR="00C24FB3" w:rsidRDefault="00C24FB3">
      <w:pPr>
        <w:pStyle w:val="ConsPlusNonformat"/>
        <w:jc w:val="both"/>
      </w:pPr>
      <w:r>
        <w:t xml:space="preserve">    Штамп</w:t>
      </w:r>
    </w:p>
    <w:p w:rsidR="00C24FB3" w:rsidRDefault="00C24FB3">
      <w:pPr>
        <w:pStyle w:val="ConsPlusNonformat"/>
        <w:jc w:val="both"/>
      </w:pPr>
      <w:r>
        <w:t>------------------------------------------------------------------</w:t>
      </w:r>
    </w:p>
    <w:p w:rsidR="00C24FB3" w:rsidRDefault="00C24FB3">
      <w:pPr>
        <w:pStyle w:val="ConsPlusNonformat"/>
        <w:jc w:val="both"/>
      </w:pPr>
    </w:p>
    <w:p w:rsidR="00C24FB3" w:rsidRDefault="00C24FB3">
      <w:pPr>
        <w:pStyle w:val="ConsPlusNonformat"/>
        <w:jc w:val="both"/>
      </w:pPr>
      <w:r>
        <w:t xml:space="preserve">                           Расписка-уведомление</w:t>
      </w:r>
    </w:p>
    <w:p w:rsidR="00C24FB3" w:rsidRDefault="00C24FB3">
      <w:pPr>
        <w:pStyle w:val="ConsPlusNonformat"/>
        <w:jc w:val="both"/>
      </w:pPr>
    </w:p>
    <w:p w:rsidR="00C24FB3" w:rsidRDefault="00C24FB3">
      <w:pPr>
        <w:pStyle w:val="ConsPlusNonformat"/>
        <w:jc w:val="both"/>
      </w:pPr>
      <w:r>
        <w:t xml:space="preserve">    Заявление гр. ____________________________________________ о назначении</w:t>
      </w:r>
    </w:p>
    <w:p w:rsidR="00C24FB3" w:rsidRDefault="00C24FB3">
      <w:pPr>
        <w:pStyle w:val="ConsPlusNonformat"/>
        <w:jc w:val="both"/>
      </w:pPr>
      <w:r>
        <w:t>пенсии   за  выслугу  лет  принято  Администрацией  Главы  Республики  Коми</w:t>
      </w:r>
    </w:p>
    <w:p w:rsidR="00C24FB3" w:rsidRDefault="00C24FB3">
      <w:pPr>
        <w:pStyle w:val="ConsPlusNonformat"/>
        <w:jc w:val="both"/>
      </w:pPr>
      <w:r>
        <w:t>________________.</w:t>
      </w:r>
    </w:p>
    <w:p w:rsidR="00C24FB3" w:rsidRDefault="00C24FB3">
      <w:pPr>
        <w:pStyle w:val="ConsPlusNonformat"/>
        <w:jc w:val="both"/>
      </w:pPr>
      <w:r>
        <w:t>(дата принятия)</w:t>
      </w:r>
    </w:p>
    <w:p w:rsidR="00C24FB3" w:rsidRDefault="00C24FB3">
      <w:pPr>
        <w:pStyle w:val="ConsPlusNonformat"/>
        <w:jc w:val="both"/>
      </w:pPr>
      <w:r>
        <w:t xml:space="preserve">    К  заявлению  приложены  документы,  необходимые для принятия решения о</w:t>
      </w:r>
    </w:p>
    <w:p w:rsidR="00C24FB3" w:rsidRDefault="00C24FB3">
      <w:pPr>
        <w:pStyle w:val="ConsPlusNonformat"/>
        <w:jc w:val="both"/>
      </w:pPr>
      <w:proofErr w:type="gramStart"/>
      <w:r>
        <w:t>назначении</w:t>
      </w:r>
      <w:proofErr w:type="gramEnd"/>
      <w:r>
        <w:t xml:space="preserve"> пенсии за выслугу лет, на _____ листах.</w:t>
      </w:r>
    </w:p>
    <w:p w:rsidR="00C24FB3" w:rsidRDefault="00C24FB3">
      <w:pPr>
        <w:pStyle w:val="ConsPlusNonformat"/>
        <w:jc w:val="both"/>
      </w:pPr>
      <w:r>
        <w:t xml:space="preserve">    Для  принятия  решения  о  назначении  пенсии за выслугу лет необходимо</w:t>
      </w:r>
    </w:p>
    <w:p w:rsidR="00C24FB3" w:rsidRDefault="00C24FB3">
      <w:pPr>
        <w:pStyle w:val="ConsPlusNonformat"/>
        <w:jc w:val="both"/>
      </w:pPr>
      <w:r>
        <w:t>дополнительно представить: ________________________________________________</w:t>
      </w:r>
    </w:p>
    <w:p w:rsidR="00C24FB3" w:rsidRDefault="00C24FB3">
      <w:pPr>
        <w:pStyle w:val="ConsPlusNonformat"/>
        <w:jc w:val="both"/>
      </w:pPr>
      <w:r>
        <w:t>___________________________________________________________________________</w:t>
      </w:r>
    </w:p>
    <w:p w:rsidR="00C24FB3" w:rsidRDefault="00C24FB3">
      <w:pPr>
        <w:pStyle w:val="ConsPlusNonformat"/>
        <w:jc w:val="both"/>
      </w:pPr>
      <w:r>
        <w:t xml:space="preserve">                          (перечислить документы)</w:t>
      </w:r>
    </w:p>
    <w:p w:rsidR="00C24FB3" w:rsidRDefault="00C24FB3">
      <w:pPr>
        <w:pStyle w:val="ConsPlusNonformat"/>
        <w:jc w:val="both"/>
      </w:pPr>
      <w:r>
        <w:t>___________________________________________________________________________</w:t>
      </w:r>
    </w:p>
    <w:p w:rsidR="00C24FB3" w:rsidRDefault="00C24FB3">
      <w:pPr>
        <w:pStyle w:val="ConsPlusNonformat"/>
        <w:jc w:val="both"/>
      </w:pPr>
      <w:r>
        <w:t xml:space="preserve">  </w:t>
      </w:r>
      <w:proofErr w:type="gramStart"/>
      <w:r>
        <w:t>(подпись, фамилия, имя, отчество и должность работника, уполномоченного</w:t>
      </w:r>
      <w:proofErr w:type="gramEnd"/>
    </w:p>
    <w:p w:rsidR="00C24FB3" w:rsidRDefault="00C24FB3">
      <w:pPr>
        <w:pStyle w:val="ConsPlusNonformat"/>
        <w:jc w:val="both"/>
      </w:pPr>
      <w:r>
        <w:t xml:space="preserve">                       регистрировать заявления)</w:t>
      </w:r>
    </w:p>
    <w:p w:rsidR="00C24FB3" w:rsidRDefault="00C24FB3">
      <w:pPr>
        <w:pStyle w:val="ConsPlusNormal"/>
      </w:pPr>
    </w:p>
    <w:p w:rsidR="00C24FB3" w:rsidRDefault="00C24FB3">
      <w:pPr>
        <w:pStyle w:val="ConsPlusNormal"/>
      </w:pPr>
    </w:p>
    <w:p w:rsidR="00C24FB3" w:rsidRDefault="00C24FB3">
      <w:pPr>
        <w:pStyle w:val="ConsPlusNormal"/>
      </w:pPr>
    </w:p>
    <w:p w:rsidR="00C24FB3" w:rsidRDefault="00C24FB3">
      <w:pPr>
        <w:pStyle w:val="ConsPlusNormal"/>
      </w:pPr>
    </w:p>
    <w:p w:rsidR="00C24FB3" w:rsidRDefault="00C24FB3">
      <w:pPr>
        <w:pStyle w:val="ConsPlusNormal"/>
      </w:pPr>
    </w:p>
    <w:p w:rsidR="00C24FB3" w:rsidRDefault="00C24FB3">
      <w:pPr>
        <w:pStyle w:val="ConsPlusNormal"/>
        <w:jc w:val="right"/>
        <w:outlineLvl w:val="1"/>
      </w:pPr>
      <w:r>
        <w:t>Приложение 2</w:t>
      </w:r>
    </w:p>
    <w:p w:rsidR="00C24FB3" w:rsidRDefault="00C24FB3">
      <w:pPr>
        <w:pStyle w:val="ConsPlusNormal"/>
        <w:jc w:val="right"/>
      </w:pPr>
      <w:r>
        <w:t>к Положению</w:t>
      </w:r>
    </w:p>
    <w:p w:rsidR="00C24FB3" w:rsidRDefault="00C24FB3">
      <w:pPr>
        <w:pStyle w:val="ConsPlusNormal"/>
        <w:jc w:val="right"/>
      </w:pPr>
      <w:r>
        <w:t>о порядке обращения</w:t>
      </w:r>
    </w:p>
    <w:p w:rsidR="00C24FB3" w:rsidRDefault="00C24FB3">
      <w:pPr>
        <w:pStyle w:val="ConsPlusNormal"/>
        <w:jc w:val="right"/>
      </w:pPr>
      <w:r>
        <w:t>за пенсией за выслугу лет,</w:t>
      </w:r>
    </w:p>
    <w:p w:rsidR="00C24FB3" w:rsidRDefault="00C24FB3">
      <w:pPr>
        <w:pStyle w:val="ConsPlusNormal"/>
        <w:jc w:val="right"/>
      </w:pPr>
      <w:r>
        <w:t>ее назначения и выплаты лицу,</w:t>
      </w:r>
    </w:p>
    <w:p w:rsidR="00C24FB3" w:rsidRDefault="00C24FB3">
      <w:pPr>
        <w:pStyle w:val="ConsPlusNormal"/>
        <w:jc w:val="right"/>
      </w:pPr>
      <w:r>
        <w:t>замещавшему</w:t>
      </w:r>
    </w:p>
    <w:p w:rsidR="00C24FB3" w:rsidRDefault="00C24FB3">
      <w:pPr>
        <w:pStyle w:val="ConsPlusNormal"/>
        <w:jc w:val="right"/>
      </w:pPr>
      <w:r>
        <w:t>государственную должность</w:t>
      </w:r>
    </w:p>
    <w:p w:rsidR="00C24FB3" w:rsidRDefault="00C24FB3">
      <w:pPr>
        <w:pStyle w:val="ConsPlusNormal"/>
        <w:jc w:val="right"/>
      </w:pPr>
      <w:r>
        <w:t>Республики Коми</w:t>
      </w:r>
    </w:p>
    <w:p w:rsidR="00C24FB3" w:rsidRDefault="00C24FB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24FB3">
        <w:trPr>
          <w:jc w:val="center"/>
        </w:trPr>
        <w:tc>
          <w:tcPr>
            <w:tcW w:w="9294" w:type="dxa"/>
            <w:tcBorders>
              <w:top w:val="nil"/>
              <w:left w:val="single" w:sz="24" w:space="0" w:color="CED3F1"/>
              <w:bottom w:val="nil"/>
              <w:right w:val="single" w:sz="24" w:space="0" w:color="F4F3F8"/>
            </w:tcBorders>
            <w:shd w:val="clear" w:color="auto" w:fill="F4F3F8"/>
          </w:tcPr>
          <w:p w:rsidR="00C24FB3" w:rsidRDefault="00C24FB3">
            <w:pPr>
              <w:pStyle w:val="ConsPlusNormal"/>
              <w:jc w:val="center"/>
            </w:pPr>
            <w:r>
              <w:rPr>
                <w:color w:val="392C69"/>
              </w:rPr>
              <w:t>Список изменяющих документов</w:t>
            </w:r>
          </w:p>
          <w:p w:rsidR="00C24FB3" w:rsidRDefault="00C24FB3">
            <w:pPr>
              <w:pStyle w:val="ConsPlusNormal"/>
              <w:jc w:val="center"/>
            </w:pPr>
            <w:r>
              <w:rPr>
                <w:color w:val="392C69"/>
              </w:rPr>
              <w:t xml:space="preserve">(в ред. Указов Главы РК от 05.05.2009 </w:t>
            </w:r>
            <w:hyperlink r:id="rId197" w:history="1">
              <w:r>
                <w:rPr>
                  <w:color w:val="0000FF"/>
                </w:rPr>
                <w:t>N 44</w:t>
              </w:r>
            </w:hyperlink>
            <w:r>
              <w:rPr>
                <w:color w:val="392C69"/>
              </w:rPr>
              <w:t xml:space="preserve">, от 12.11.2015 </w:t>
            </w:r>
            <w:hyperlink r:id="rId198" w:history="1">
              <w:r>
                <w:rPr>
                  <w:color w:val="0000FF"/>
                </w:rPr>
                <w:t>N 121</w:t>
              </w:r>
            </w:hyperlink>
            <w:r>
              <w:rPr>
                <w:color w:val="392C69"/>
              </w:rPr>
              <w:t>)</w:t>
            </w:r>
          </w:p>
        </w:tc>
      </w:tr>
    </w:tbl>
    <w:p w:rsidR="00C24FB3" w:rsidRDefault="00C24FB3">
      <w:pPr>
        <w:pStyle w:val="ConsPlusNormal"/>
      </w:pPr>
    </w:p>
    <w:p w:rsidR="00C24FB3" w:rsidRDefault="00C24FB3">
      <w:pPr>
        <w:pStyle w:val="ConsPlusNonformat"/>
        <w:jc w:val="both"/>
      </w:pPr>
      <w:bookmarkStart w:id="13" w:name="P364"/>
      <w:bookmarkEnd w:id="13"/>
      <w:r>
        <w:t xml:space="preserve">                       Справка N __________</w:t>
      </w:r>
    </w:p>
    <w:p w:rsidR="00C24FB3" w:rsidRDefault="00C24FB3">
      <w:pPr>
        <w:pStyle w:val="ConsPlusNonformat"/>
        <w:jc w:val="both"/>
      </w:pPr>
      <w:r>
        <w:t xml:space="preserve">           по определению стажа государственной службы</w:t>
      </w:r>
    </w:p>
    <w:p w:rsidR="00C24FB3" w:rsidRDefault="00C24FB3">
      <w:pPr>
        <w:pStyle w:val="ConsPlusNonformat"/>
        <w:jc w:val="both"/>
      </w:pPr>
      <w:r>
        <w:t xml:space="preserve">                 от _________________ ________ </w:t>
      </w:r>
      <w:proofErr w:type="gramStart"/>
      <w:r>
        <w:t>г</w:t>
      </w:r>
      <w:proofErr w:type="gramEnd"/>
      <w:r>
        <w:t>.</w:t>
      </w:r>
    </w:p>
    <w:p w:rsidR="00C24FB3" w:rsidRDefault="00C24FB3">
      <w:pPr>
        <w:pStyle w:val="ConsPlusNonformat"/>
        <w:jc w:val="both"/>
      </w:pPr>
    </w:p>
    <w:p w:rsidR="00C24FB3" w:rsidRDefault="00C24FB3">
      <w:pPr>
        <w:pStyle w:val="ConsPlusNonformat"/>
        <w:jc w:val="both"/>
      </w:pPr>
      <w:r>
        <w:t xml:space="preserve">    В соответствии с </w:t>
      </w:r>
      <w:hyperlink r:id="rId199" w:history="1">
        <w:r>
          <w:rPr>
            <w:color w:val="0000FF"/>
          </w:rPr>
          <w:t>Законом</w:t>
        </w:r>
      </w:hyperlink>
      <w:r>
        <w:t xml:space="preserve"> Республики  Коми  "</w:t>
      </w:r>
      <w:proofErr w:type="gramStart"/>
      <w:r>
        <w:t>О</w:t>
      </w:r>
      <w:proofErr w:type="gramEnd"/>
      <w:r>
        <w:t xml:space="preserve">  государственных</w:t>
      </w:r>
    </w:p>
    <w:p w:rsidR="00C24FB3" w:rsidRDefault="00C24FB3">
      <w:pPr>
        <w:pStyle w:val="ConsPlusNonformat"/>
        <w:jc w:val="both"/>
      </w:pPr>
      <w:proofErr w:type="gramStart"/>
      <w:r>
        <w:t>гарантиях</w:t>
      </w:r>
      <w:proofErr w:type="gramEnd"/>
      <w:r>
        <w:t xml:space="preserve">  лицам,  замещающим  отдельные государственные должности</w:t>
      </w:r>
    </w:p>
    <w:p w:rsidR="00C24FB3" w:rsidRDefault="00C24FB3">
      <w:pPr>
        <w:pStyle w:val="ConsPlusNonformat"/>
        <w:jc w:val="both"/>
      </w:pPr>
      <w:r>
        <w:t>Республики  Коми"  подтверждаются  периоды  государственной службы</w:t>
      </w:r>
    </w:p>
    <w:p w:rsidR="00C24FB3" w:rsidRDefault="00C24FB3">
      <w:pPr>
        <w:pStyle w:val="ConsPlusNonformat"/>
        <w:jc w:val="both"/>
      </w:pPr>
      <w:r>
        <w:t>(работы), учитываемые при исчислении стажа государственной службы,</w:t>
      </w:r>
    </w:p>
    <w:p w:rsidR="00C24FB3" w:rsidRDefault="00C24FB3">
      <w:pPr>
        <w:pStyle w:val="ConsPlusNonformat"/>
        <w:jc w:val="both"/>
      </w:pPr>
      <w:r>
        <w:t>требуемого для приобретения права на пенсию за выслугу лет,</w:t>
      </w:r>
    </w:p>
    <w:p w:rsidR="00C24FB3" w:rsidRDefault="00C24FB3">
      <w:pPr>
        <w:pStyle w:val="ConsPlusNonformat"/>
        <w:jc w:val="both"/>
      </w:pPr>
      <w:r>
        <w:t>__________________________________________________________________</w:t>
      </w:r>
    </w:p>
    <w:p w:rsidR="00C24FB3" w:rsidRDefault="00C24FB3">
      <w:pPr>
        <w:pStyle w:val="ConsPlusNonformat"/>
        <w:jc w:val="both"/>
      </w:pPr>
      <w:proofErr w:type="gramStart"/>
      <w:r>
        <w:t>(фамилия, имя, отчество лица, стаж государственной службы которого</w:t>
      </w:r>
      <w:proofErr w:type="gramEnd"/>
    </w:p>
    <w:p w:rsidR="00C24FB3" w:rsidRDefault="00C24FB3">
      <w:pPr>
        <w:pStyle w:val="ConsPlusNonformat"/>
        <w:jc w:val="both"/>
      </w:pPr>
      <w:r>
        <w:t xml:space="preserve">                          определяется)</w:t>
      </w:r>
    </w:p>
    <w:p w:rsidR="00C24FB3" w:rsidRDefault="00C24FB3">
      <w:pPr>
        <w:pStyle w:val="ConsPlusNonformat"/>
        <w:jc w:val="both"/>
      </w:pPr>
      <w:r>
        <w:t>__________________________________________________________________</w:t>
      </w:r>
    </w:p>
    <w:p w:rsidR="00C24FB3" w:rsidRDefault="00C24FB3">
      <w:pPr>
        <w:pStyle w:val="ConsPlusNonformat"/>
        <w:jc w:val="both"/>
      </w:pPr>
      <w:r>
        <w:t xml:space="preserve">  </w:t>
      </w:r>
      <w:proofErr w:type="gramStart"/>
      <w:r>
        <w:t>(наименование государственной должности Республики Коми, ранее</w:t>
      </w:r>
      <w:proofErr w:type="gramEnd"/>
    </w:p>
    <w:p w:rsidR="00C24FB3" w:rsidRDefault="00C24FB3">
      <w:pPr>
        <w:pStyle w:val="ConsPlusNonformat"/>
        <w:jc w:val="both"/>
      </w:pPr>
      <w:r>
        <w:t xml:space="preserve">      замещаемой лицом, стаж государственной службы которого</w:t>
      </w:r>
    </w:p>
    <w:p w:rsidR="00C24FB3" w:rsidRDefault="00C24FB3">
      <w:pPr>
        <w:pStyle w:val="ConsPlusNonformat"/>
        <w:jc w:val="both"/>
      </w:pPr>
      <w:r>
        <w:t xml:space="preserve">                          определяется)</w:t>
      </w:r>
    </w:p>
    <w:p w:rsidR="00C24FB3" w:rsidRDefault="00C24FB3">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485"/>
        <w:gridCol w:w="567"/>
        <w:gridCol w:w="850"/>
        <w:gridCol w:w="850"/>
        <w:gridCol w:w="1984"/>
        <w:gridCol w:w="850"/>
        <w:gridCol w:w="1134"/>
        <w:gridCol w:w="825"/>
      </w:tblGrid>
      <w:tr w:rsidR="00C24FB3">
        <w:tc>
          <w:tcPr>
            <w:tcW w:w="510" w:type="dxa"/>
            <w:vMerge w:val="restart"/>
          </w:tcPr>
          <w:p w:rsidR="00C24FB3" w:rsidRDefault="00C24FB3">
            <w:pPr>
              <w:pStyle w:val="ConsPlusNormal"/>
              <w:jc w:val="center"/>
            </w:pPr>
            <w:r>
              <w:t xml:space="preserve">N </w:t>
            </w:r>
            <w:proofErr w:type="gramStart"/>
            <w:r>
              <w:t>п</w:t>
            </w:r>
            <w:proofErr w:type="gramEnd"/>
            <w:r>
              <w:t>/п</w:t>
            </w:r>
          </w:p>
        </w:tc>
        <w:tc>
          <w:tcPr>
            <w:tcW w:w="1485" w:type="dxa"/>
            <w:vMerge w:val="restart"/>
          </w:tcPr>
          <w:p w:rsidR="00C24FB3" w:rsidRDefault="00C24FB3">
            <w:pPr>
              <w:pStyle w:val="ConsPlusNormal"/>
              <w:jc w:val="center"/>
            </w:pPr>
            <w:r>
              <w:t>Номер записи в трудовой книжке</w:t>
            </w:r>
          </w:p>
        </w:tc>
        <w:tc>
          <w:tcPr>
            <w:tcW w:w="2267" w:type="dxa"/>
            <w:gridSpan w:val="3"/>
          </w:tcPr>
          <w:p w:rsidR="00C24FB3" w:rsidRDefault="00C24FB3">
            <w:pPr>
              <w:pStyle w:val="ConsPlusNormal"/>
              <w:jc w:val="center"/>
            </w:pPr>
            <w:r>
              <w:t>Дата</w:t>
            </w:r>
          </w:p>
        </w:tc>
        <w:tc>
          <w:tcPr>
            <w:tcW w:w="1984" w:type="dxa"/>
            <w:vMerge w:val="restart"/>
          </w:tcPr>
          <w:p w:rsidR="00C24FB3" w:rsidRDefault="00C24FB3">
            <w:pPr>
              <w:pStyle w:val="ConsPlusNormal"/>
              <w:jc w:val="center"/>
            </w:pPr>
            <w:r>
              <w:t>Наименование организации, должность</w:t>
            </w:r>
          </w:p>
        </w:tc>
        <w:tc>
          <w:tcPr>
            <w:tcW w:w="2809" w:type="dxa"/>
            <w:gridSpan w:val="3"/>
          </w:tcPr>
          <w:p w:rsidR="00C24FB3" w:rsidRDefault="00C24FB3">
            <w:pPr>
              <w:pStyle w:val="ConsPlusNormal"/>
              <w:jc w:val="center"/>
            </w:pPr>
            <w:r>
              <w:t>Стаж государственной службы, определенный для исчисления размера пенсии за выслугу лет</w:t>
            </w:r>
          </w:p>
        </w:tc>
      </w:tr>
      <w:tr w:rsidR="00C24FB3">
        <w:tc>
          <w:tcPr>
            <w:tcW w:w="510" w:type="dxa"/>
            <w:vMerge/>
          </w:tcPr>
          <w:p w:rsidR="00C24FB3" w:rsidRDefault="00C24FB3"/>
        </w:tc>
        <w:tc>
          <w:tcPr>
            <w:tcW w:w="1485" w:type="dxa"/>
            <w:vMerge/>
          </w:tcPr>
          <w:p w:rsidR="00C24FB3" w:rsidRDefault="00C24FB3"/>
        </w:tc>
        <w:tc>
          <w:tcPr>
            <w:tcW w:w="567" w:type="dxa"/>
          </w:tcPr>
          <w:p w:rsidR="00C24FB3" w:rsidRDefault="00C24FB3">
            <w:pPr>
              <w:pStyle w:val="ConsPlusNormal"/>
              <w:jc w:val="center"/>
            </w:pPr>
            <w:r>
              <w:t>год</w:t>
            </w:r>
          </w:p>
        </w:tc>
        <w:tc>
          <w:tcPr>
            <w:tcW w:w="850" w:type="dxa"/>
          </w:tcPr>
          <w:p w:rsidR="00C24FB3" w:rsidRDefault="00C24FB3">
            <w:pPr>
              <w:pStyle w:val="ConsPlusNormal"/>
              <w:jc w:val="center"/>
            </w:pPr>
            <w:r>
              <w:t>месяц</w:t>
            </w:r>
          </w:p>
        </w:tc>
        <w:tc>
          <w:tcPr>
            <w:tcW w:w="850" w:type="dxa"/>
          </w:tcPr>
          <w:p w:rsidR="00C24FB3" w:rsidRDefault="00C24FB3">
            <w:pPr>
              <w:pStyle w:val="ConsPlusNormal"/>
              <w:jc w:val="center"/>
            </w:pPr>
            <w:r>
              <w:t>число</w:t>
            </w:r>
          </w:p>
        </w:tc>
        <w:tc>
          <w:tcPr>
            <w:tcW w:w="1984" w:type="dxa"/>
            <w:vMerge/>
          </w:tcPr>
          <w:p w:rsidR="00C24FB3" w:rsidRDefault="00C24FB3"/>
        </w:tc>
        <w:tc>
          <w:tcPr>
            <w:tcW w:w="850" w:type="dxa"/>
          </w:tcPr>
          <w:p w:rsidR="00C24FB3" w:rsidRDefault="00C24FB3">
            <w:pPr>
              <w:pStyle w:val="ConsPlusNormal"/>
              <w:jc w:val="center"/>
            </w:pPr>
            <w:r>
              <w:t>лет</w:t>
            </w:r>
          </w:p>
        </w:tc>
        <w:tc>
          <w:tcPr>
            <w:tcW w:w="1134" w:type="dxa"/>
          </w:tcPr>
          <w:p w:rsidR="00C24FB3" w:rsidRDefault="00C24FB3">
            <w:pPr>
              <w:pStyle w:val="ConsPlusNormal"/>
              <w:jc w:val="center"/>
            </w:pPr>
            <w:r>
              <w:t>месяцев</w:t>
            </w:r>
          </w:p>
        </w:tc>
        <w:tc>
          <w:tcPr>
            <w:tcW w:w="825" w:type="dxa"/>
          </w:tcPr>
          <w:p w:rsidR="00C24FB3" w:rsidRDefault="00C24FB3">
            <w:pPr>
              <w:pStyle w:val="ConsPlusNormal"/>
              <w:jc w:val="center"/>
            </w:pPr>
            <w:r>
              <w:t>дней</w:t>
            </w:r>
          </w:p>
        </w:tc>
      </w:tr>
      <w:tr w:rsidR="00C24FB3">
        <w:tc>
          <w:tcPr>
            <w:tcW w:w="510" w:type="dxa"/>
          </w:tcPr>
          <w:p w:rsidR="00C24FB3" w:rsidRDefault="00C24FB3">
            <w:pPr>
              <w:pStyle w:val="ConsPlusNormal"/>
            </w:pPr>
          </w:p>
        </w:tc>
        <w:tc>
          <w:tcPr>
            <w:tcW w:w="1485" w:type="dxa"/>
          </w:tcPr>
          <w:p w:rsidR="00C24FB3" w:rsidRDefault="00C24FB3">
            <w:pPr>
              <w:pStyle w:val="ConsPlusNormal"/>
            </w:pPr>
          </w:p>
        </w:tc>
        <w:tc>
          <w:tcPr>
            <w:tcW w:w="567" w:type="dxa"/>
          </w:tcPr>
          <w:p w:rsidR="00C24FB3" w:rsidRDefault="00C24FB3">
            <w:pPr>
              <w:pStyle w:val="ConsPlusNormal"/>
            </w:pPr>
          </w:p>
        </w:tc>
        <w:tc>
          <w:tcPr>
            <w:tcW w:w="850" w:type="dxa"/>
          </w:tcPr>
          <w:p w:rsidR="00C24FB3" w:rsidRDefault="00C24FB3">
            <w:pPr>
              <w:pStyle w:val="ConsPlusNormal"/>
            </w:pPr>
          </w:p>
        </w:tc>
        <w:tc>
          <w:tcPr>
            <w:tcW w:w="850" w:type="dxa"/>
          </w:tcPr>
          <w:p w:rsidR="00C24FB3" w:rsidRDefault="00C24FB3">
            <w:pPr>
              <w:pStyle w:val="ConsPlusNormal"/>
            </w:pPr>
          </w:p>
        </w:tc>
        <w:tc>
          <w:tcPr>
            <w:tcW w:w="1984" w:type="dxa"/>
          </w:tcPr>
          <w:p w:rsidR="00C24FB3" w:rsidRDefault="00C24FB3">
            <w:pPr>
              <w:pStyle w:val="ConsPlusNormal"/>
            </w:pPr>
          </w:p>
        </w:tc>
        <w:tc>
          <w:tcPr>
            <w:tcW w:w="850" w:type="dxa"/>
          </w:tcPr>
          <w:p w:rsidR="00C24FB3" w:rsidRDefault="00C24FB3">
            <w:pPr>
              <w:pStyle w:val="ConsPlusNormal"/>
            </w:pPr>
          </w:p>
        </w:tc>
        <w:tc>
          <w:tcPr>
            <w:tcW w:w="1134" w:type="dxa"/>
          </w:tcPr>
          <w:p w:rsidR="00C24FB3" w:rsidRDefault="00C24FB3">
            <w:pPr>
              <w:pStyle w:val="ConsPlusNormal"/>
            </w:pPr>
          </w:p>
        </w:tc>
        <w:tc>
          <w:tcPr>
            <w:tcW w:w="825" w:type="dxa"/>
          </w:tcPr>
          <w:p w:rsidR="00C24FB3" w:rsidRDefault="00C24FB3">
            <w:pPr>
              <w:pStyle w:val="ConsPlusNormal"/>
            </w:pPr>
          </w:p>
        </w:tc>
      </w:tr>
      <w:tr w:rsidR="00C24FB3">
        <w:tc>
          <w:tcPr>
            <w:tcW w:w="510" w:type="dxa"/>
          </w:tcPr>
          <w:p w:rsidR="00C24FB3" w:rsidRDefault="00C24FB3">
            <w:pPr>
              <w:pStyle w:val="ConsPlusNormal"/>
            </w:pPr>
          </w:p>
        </w:tc>
        <w:tc>
          <w:tcPr>
            <w:tcW w:w="1485" w:type="dxa"/>
          </w:tcPr>
          <w:p w:rsidR="00C24FB3" w:rsidRDefault="00C24FB3">
            <w:pPr>
              <w:pStyle w:val="ConsPlusNormal"/>
            </w:pPr>
          </w:p>
        </w:tc>
        <w:tc>
          <w:tcPr>
            <w:tcW w:w="567" w:type="dxa"/>
          </w:tcPr>
          <w:p w:rsidR="00C24FB3" w:rsidRDefault="00C24FB3">
            <w:pPr>
              <w:pStyle w:val="ConsPlusNormal"/>
            </w:pPr>
          </w:p>
        </w:tc>
        <w:tc>
          <w:tcPr>
            <w:tcW w:w="850" w:type="dxa"/>
          </w:tcPr>
          <w:p w:rsidR="00C24FB3" w:rsidRDefault="00C24FB3">
            <w:pPr>
              <w:pStyle w:val="ConsPlusNormal"/>
            </w:pPr>
          </w:p>
        </w:tc>
        <w:tc>
          <w:tcPr>
            <w:tcW w:w="850" w:type="dxa"/>
          </w:tcPr>
          <w:p w:rsidR="00C24FB3" w:rsidRDefault="00C24FB3">
            <w:pPr>
              <w:pStyle w:val="ConsPlusNormal"/>
            </w:pPr>
          </w:p>
        </w:tc>
        <w:tc>
          <w:tcPr>
            <w:tcW w:w="1984" w:type="dxa"/>
          </w:tcPr>
          <w:p w:rsidR="00C24FB3" w:rsidRDefault="00C24FB3">
            <w:pPr>
              <w:pStyle w:val="ConsPlusNormal"/>
            </w:pPr>
          </w:p>
        </w:tc>
        <w:tc>
          <w:tcPr>
            <w:tcW w:w="850" w:type="dxa"/>
          </w:tcPr>
          <w:p w:rsidR="00C24FB3" w:rsidRDefault="00C24FB3">
            <w:pPr>
              <w:pStyle w:val="ConsPlusNormal"/>
            </w:pPr>
          </w:p>
        </w:tc>
        <w:tc>
          <w:tcPr>
            <w:tcW w:w="1134" w:type="dxa"/>
          </w:tcPr>
          <w:p w:rsidR="00C24FB3" w:rsidRDefault="00C24FB3">
            <w:pPr>
              <w:pStyle w:val="ConsPlusNormal"/>
            </w:pPr>
          </w:p>
        </w:tc>
        <w:tc>
          <w:tcPr>
            <w:tcW w:w="825" w:type="dxa"/>
          </w:tcPr>
          <w:p w:rsidR="00C24FB3" w:rsidRDefault="00C24FB3">
            <w:pPr>
              <w:pStyle w:val="ConsPlusNormal"/>
            </w:pPr>
          </w:p>
        </w:tc>
      </w:tr>
      <w:tr w:rsidR="00C24FB3">
        <w:tblPrEx>
          <w:tblBorders>
            <w:left w:val="nil"/>
          </w:tblBorders>
        </w:tblPrEx>
        <w:tc>
          <w:tcPr>
            <w:tcW w:w="4262" w:type="dxa"/>
            <w:gridSpan w:val="5"/>
            <w:tcBorders>
              <w:left w:val="nil"/>
              <w:bottom w:val="nil"/>
            </w:tcBorders>
          </w:tcPr>
          <w:p w:rsidR="00C24FB3" w:rsidRDefault="00C24FB3">
            <w:pPr>
              <w:pStyle w:val="ConsPlusNormal"/>
            </w:pPr>
          </w:p>
        </w:tc>
        <w:tc>
          <w:tcPr>
            <w:tcW w:w="1984" w:type="dxa"/>
          </w:tcPr>
          <w:p w:rsidR="00C24FB3" w:rsidRDefault="00C24FB3">
            <w:pPr>
              <w:pStyle w:val="ConsPlusNormal"/>
            </w:pPr>
            <w:r>
              <w:t>Всего</w:t>
            </w:r>
          </w:p>
        </w:tc>
        <w:tc>
          <w:tcPr>
            <w:tcW w:w="850" w:type="dxa"/>
          </w:tcPr>
          <w:p w:rsidR="00C24FB3" w:rsidRDefault="00C24FB3">
            <w:pPr>
              <w:pStyle w:val="ConsPlusNormal"/>
            </w:pPr>
          </w:p>
        </w:tc>
        <w:tc>
          <w:tcPr>
            <w:tcW w:w="1134" w:type="dxa"/>
          </w:tcPr>
          <w:p w:rsidR="00C24FB3" w:rsidRDefault="00C24FB3">
            <w:pPr>
              <w:pStyle w:val="ConsPlusNormal"/>
            </w:pPr>
          </w:p>
        </w:tc>
        <w:tc>
          <w:tcPr>
            <w:tcW w:w="825" w:type="dxa"/>
          </w:tcPr>
          <w:p w:rsidR="00C24FB3" w:rsidRDefault="00C24FB3">
            <w:pPr>
              <w:pStyle w:val="ConsPlusNormal"/>
            </w:pPr>
          </w:p>
        </w:tc>
      </w:tr>
    </w:tbl>
    <w:p w:rsidR="00C24FB3" w:rsidRDefault="00C24FB3">
      <w:pPr>
        <w:pStyle w:val="ConsPlusNormal"/>
      </w:pPr>
    </w:p>
    <w:p w:rsidR="00C24FB3" w:rsidRDefault="00C24FB3">
      <w:pPr>
        <w:pStyle w:val="ConsPlusNonformat"/>
        <w:jc w:val="both"/>
      </w:pPr>
      <w:r>
        <w:t>Количество  лет, месяцев, дней замещения государственной должности</w:t>
      </w:r>
    </w:p>
    <w:p w:rsidR="00C24FB3" w:rsidRDefault="00C24FB3">
      <w:pPr>
        <w:pStyle w:val="ConsPlusNonformat"/>
        <w:jc w:val="both"/>
      </w:pPr>
      <w:r>
        <w:t>Республики Коми _____________________.</w:t>
      </w:r>
    </w:p>
    <w:p w:rsidR="00C24FB3" w:rsidRDefault="00C24FB3">
      <w:pPr>
        <w:pStyle w:val="ConsPlusNonformat"/>
        <w:jc w:val="both"/>
      </w:pPr>
    </w:p>
    <w:p w:rsidR="00C24FB3" w:rsidRDefault="00C24FB3">
      <w:pPr>
        <w:pStyle w:val="ConsPlusNonformat"/>
        <w:jc w:val="both"/>
      </w:pPr>
      <w:r>
        <w:t>Исполнитель                       __________ _____________________</w:t>
      </w:r>
    </w:p>
    <w:p w:rsidR="00C24FB3" w:rsidRDefault="00C24FB3">
      <w:pPr>
        <w:pStyle w:val="ConsPlusNonformat"/>
        <w:jc w:val="both"/>
      </w:pPr>
      <w:r>
        <w:t xml:space="preserve">                                   (подпись) (расшифровка подписи)</w:t>
      </w:r>
    </w:p>
    <w:p w:rsidR="00C24FB3" w:rsidRDefault="00C24FB3">
      <w:pPr>
        <w:pStyle w:val="ConsPlusNormal"/>
      </w:pPr>
    </w:p>
    <w:p w:rsidR="00C24FB3" w:rsidRDefault="00C24FB3">
      <w:pPr>
        <w:pStyle w:val="ConsPlusNormal"/>
      </w:pPr>
    </w:p>
    <w:p w:rsidR="00C24FB3" w:rsidRDefault="00C24FB3">
      <w:pPr>
        <w:pStyle w:val="ConsPlusNormal"/>
      </w:pPr>
    </w:p>
    <w:p w:rsidR="00C24FB3" w:rsidRDefault="00C24FB3">
      <w:pPr>
        <w:pStyle w:val="ConsPlusNormal"/>
      </w:pPr>
    </w:p>
    <w:p w:rsidR="00C24FB3" w:rsidRDefault="00C24FB3">
      <w:pPr>
        <w:pStyle w:val="ConsPlusNormal"/>
      </w:pPr>
    </w:p>
    <w:p w:rsidR="00C24FB3" w:rsidRDefault="00C24FB3">
      <w:pPr>
        <w:pStyle w:val="ConsPlusNormal"/>
        <w:jc w:val="right"/>
        <w:outlineLvl w:val="1"/>
      </w:pPr>
      <w:r>
        <w:t>Приложение 3</w:t>
      </w:r>
    </w:p>
    <w:p w:rsidR="00C24FB3" w:rsidRDefault="00C24FB3">
      <w:pPr>
        <w:pStyle w:val="ConsPlusNormal"/>
        <w:jc w:val="right"/>
      </w:pPr>
      <w:r>
        <w:t>к Положению</w:t>
      </w:r>
    </w:p>
    <w:p w:rsidR="00C24FB3" w:rsidRDefault="00C24FB3">
      <w:pPr>
        <w:pStyle w:val="ConsPlusNormal"/>
        <w:jc w:val="right"/>
      </w:pPr>
      <w:r>
        <w:t>о порядке обращения</w:t>
      </w:r>
    </w:p>
    <w:p w:rsidR="00C24FB3" w:rsidRDefault="00C24FB3">
      <w:pPr>
        <w:pStyle w:val="ConsPlusNormal"/>
        <w:jc w:val="right"/>
      </w:pPr>
      <w:r>
        <w:t>за пенсией за выслугу лет,</w:t>
      </w:r>
    </w:p>
    <w:p w:rsidR="00C24FB3" w:rsidRDefault="00C24FB3">
      <w:pPr>
        <w:pStyle w:val="ConsPlusNormal"/>
        <w:jc w:val="right"/>
      </w:pPr>
      <w:r>
        <w:t>ее назначения и выплаты лицу,</w:t>
      </w:r>
    </w:p>
    <w:p w:rsidR="00C24FB3" w:rsidRDefault="00C24FB3">
      <w:pPr>
        <w:pStyle w:val="ConsPlusNormal"/>
        <w:jc w:val="right"/>
      </w:pPr>
      <w:r>
        <w:t>замещавшему</w:t>
      </w:r>
    </w:p>
    <w:p w:rsidR="00C24FB3" w:rsidRDefault="00C24FB3">
      <w:pPr>
        <w:pStyle w:val="ConsPlusNormal"/>
        <w:jc w:val="right"/>
      </w:pPr>
      <w:r>
        <w:t>государственную должность</w:t>
      </w:r>
    </w:p>
    <w:p w:rsidR="00C24FB3" w:rsidRDefault="00C24FB3">
      <w:pPr>
        <w:pStyle w:val="ConsPlusNormal"/>
        <w:jc w:val="right"/>
      </w:pPr>
      <w:r>
        <w:t>Республики Коми</w:t>
      </w:r>
    </w:p>
    <w:p w:rsidR="00C24FB3" w:rsidRDefault="00C24FB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24FB3">
        <w:trPr>
          <w:jc w:val="center"/>
        </w:trPr>
        <w:tc>
          <w:tcPr>
            <w:tcW w:w="9294" w:type="dxa"/>
            <w:tcBorders>
              <w:top w:val="nil"/>
              <w:left w:val="single" w:sz="24" w:space="0" w:color="CED3F1"/>
              <w:bottom w:val="nil"/>
              <w:right w:val="single" w:sz="24" w:space="0" w:color="F4F3F8"/>
            </w:tcBorders>
            <w:shd w:val="clear" w:color="auto" w:fill="F4F3F8"/>
          </w:tcPr>
          <w:p w:rsidR="00C24FB3" w:rsidRDefault="00C24FB3">
            <w:pPr>
              <w:pStyle w:val="ConsPlusNormal"/>
              <w:jc w:val="center"/>
            </w:pPr>
            <w:r>
              <w:rPr>
                <w:color w:val="392C69"/>
              </w:rPr>
              <w:t>Список изменяющих документов</w:t>
            </w:r>
          </w:p>
          <w:p w:rsidR="00C24FB3" w:rsidRDefault="00C24FB3">
            <w:pPr>
              <w:pStyle w:val="ConsPlusNormal"/>
              <w:jc w:val="center"/>
            </w:pPr>
            <w:r>
              <w:rPr>
                <w:color w:val="392C69"/>
              </w:rPr>
              <w:t xml:space="preserve">(в ред. Указов Главы РК от 05.05.2009 </w:t>
            </w:r>
            <w:hyperlink r:id="rId200" w:history="1">
              <w:r>
                <w:rPr>
                  <w:color w:val="0000FF"/>
                </w:rPr>
                <w:t>N 44</w:t>
              </w:r>
            </w:hyperlink>
            <w:r>
              <w:rPr>
                <w:color w:val="392C69"/>
              </w:rPr>
              <w:t xml:space="preserve">, от 12.11.2015 </w:t>
            </w:r>
            <w:hyperlink r:id="rId201" w:history="1">
              <w:r>
                <w:rPr>
                  <w:color w:val="0000FF"/>
                </w:rPr>
                <w:t>N 121</w:t>
              </w:r>
            </w:hyperlink>
            <w:r>
              <w:rPr>
                <w:color w:val="392C69"/>
              </w:rPr>
              <w:t>)</w:t>
            </w:r>
          </w:p>
        </w:tc>
      </w:tr>
    </w:tbl>
    <w:p w:rsidR="00C24FB3" w:rsidRDefault="00C24FB3">
      <w:pPr>
        <w:pStyle w:val="ConsPlusNormal"/>
      </w:pPr>
    </w:p>
    <w:p w:rsidR="00C24FB3" w:rsidRDefault="00C24FB3">
      <w:pPr>
        <w:pStyle w:val="ConsPlusNonformat"/>
        <w:jc w:val="both"/>
      </w:pPr>
      <w:bookmarkStart w:id="14" w:name="P437"/>
      <w:bookmarkEnd w:id="14"/>
      <w:r>
        <w:t xml:space="preserve">                             СПРАВКА</w:t>
      </w:r>
    </w:p>
    <w:p w:rsidR="00C24FB3" w:rsidRDefault="00C24FB3">
      <w:pPr>
        <w:pStyle w:val="ConsPlusNonformat"/>
        <w:jc w:val="both"/>
      </w:pPr>
      <w:r>
        <w:t xml:space="preserve">           о размере месячного денежного вознаграждения</w:t>
      </w:r>
    </w:p>
    <w:p w:rsidR="00C24FB3" w:rsidRDefault="00C24FB3">
      <w:pPr>
        <w:pStyle w:val="ConsPlusNonformat"/>
        <w:jc w:val="both"/>
      </w:pPr>
      <w:r>
        <w:t xml:space="preserve">           лица, замещавшего государственную должность</w:t>
      </w:r>
    </w:p>
    <w:p w:rsidR="00C24FB3" w:rsidRDefault="00C24FB3">
      <w:pPr>
        <w:pStyle w:val="ConsPlusNonformat"/>
        <w:jc w:val="both"/>
      </w:pPr>
      <w:r>
        <w:t xml:space="preserve">           Республики Коми, учитываемого при назначении</w:t>
      </w:r>
    </w:p>
    <w:p w:rsidR="00C24FB3" w:rsidRDefault="00C24FB3">
      <w:pPr>
        <w:pStyle w:val="ConsPlusNonformat"/>
        <w:jc w:val="both"/>
      </w:pPr>
      <w:r>
        <w:t xml:space="preserve">                      пенсии за выслугу лет</w:t>
      </w:r>
    </w:p>
    <w:p w:rsidR="00C24FB3" w:rsidRDefault="00C24FB3">
      <w:pPr>
        <w:pStyle w:val="ConsPlusNonformat"/>
        <w:jc w:val="both"/>
      </w:pPr>
    </w:p>
    <w:p w:rsidR="00C24FB3" w:rsidRDefault="00C24FB3">
      <w:pPr>
        <w:pStyle w:val="ConsPlusNonformat"/>
        <w:jc w:val="both"/>
      </w:pPr>
      <w:r>
        <w:t xml:space="preserve">    Денежное вознаграждение</w:t>
      </w:r>
    </w:p>
    <w:p w:rsidR="00C24FB3" w:rsidRDefault="00C24FB3">
      <w:pPr>
        <w:pStyle w:val="ConsPlusNonformat"/>
        <w:jc w:val="both"/>
      </w:pPr>
      <w:r>
        <w:t>_________________________________________________________________,</w:t>
      </w:r>
    </w:p>
    <w:p w:rsidR="00C24FB3" w:rsidRDefault="00C24FB3">
      <w:pPr>
        <w:pStyle w:val="ConsPlusNonformat"/>
        <w:jc w:val="both"/>
      </w:pPr>
      <w:r>
        <w:t xml:space="preserve">                     (фамилия, имя, отчество)</w:t>
      </w:r>
    </w:p>
    <w:p w:rsidR="00C24FB3" w:rsidRDefault="00C24FB3">
      <w:pPr>
        <w:pStyle w:val="ConsPlusNonformat"/>
        <w:jc w:val="both"/>
      </w:pPr>
      <w:r>
        <w:t>замещавшего государственную должность Республики Коми</w:t>
      </w:r>
    </w:p>
    <w:p w:rsidR="00C24FB3" w:rsidRDefault="00C24FB3">
      <w:pPr>
        <w:pStyle w:val="ConsPlusNonformat"/>
        <w:jc w:val="both"/>
      </w:pPr>
      <w:r>
        <w:t>_________________________________________________________________,</w:t>
      </w:r>
    </w:p>
    <w:p w:rsidR="00C24FB3" w:rsidRDefault="00C24FB3">
      <w:pPr>
        <w:pStyle w:val="ConsPlusNonformat"/>
        <w:jc w:val="both"/>
      </w:pPr>
      <w:r>
        <w:t xml:space="preserve">                     (наименование должности)</w:t>
      </w:r>
    </w:p>
    <w:p w:rsidR="00C24FB3" w:rsidRDefault="00C24FB3">
      <w:pPr>
        <w:pStyle w:val="ConsPlusNonformat"/>
        <w:jc w:val="both"/>
      </w:pPr>
      <w:r>
        <w:t xml:space="preserve">по состоянию </w:t>
      </w:r>
      <w:proofErr w:type="gramStart"/>
      <w:r>
        <w:t>на</w:t>
      </w:r>
      <w:proofErr w:type="gramEnd"/>
      <w:r>
        <w:t xml:space="preserve"> ___________________________</w:t>
      </w:r>
    </w:p>
    <w:p w:rsidR="00C24FB3" w:rsidRDefault="00C24FB3">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87"/>
        <w:gridCol w:w="1984"/>
      </w:tblGrid>
      <w:tr w:rsidR="00C24FB3">
        <w:tc>
          <w:tcPr>
            <w:tcW w:w="7087" w:type="dxa"/>
          </w:tcPr>
          <w:p w:rsidR="00C24FB3" w:rsidRDefault="00C24FB3">
            <w:pPr>
              <w:pStyle w:val="ConsPlusNormal"/>
            </w:pPr>
          </w:p>
        </w:tc>
        <w:tc>
          <w:tcPr>
            <w:tcW w:w="1984" w:type="dxa"/>
          </w:tcPr>
          <w:p w:rsidR="00C24FB3" w:rsidRDefault="00C24FB3">
            <w:pPr>
              <w:pStyle w:val="ConsPlusNormal"/>
              <w:jc w:val="center"/>
            </w:pPr>
            <w:r>
              <w:t>В месяц (рублей)</w:t>
            </w:r>
          </w:p>
        </w:tc>
      </w:tr>
      <w:tr w:rsidR="00C24FB3">
        <w:tc>
          <w:tcPr>
            <w:tcW w:w="7087" w:type="dxa"/>
          </w:tcPr>
          <w:p w:rsidR="00C24FB3" w:rsidRDefault="00C24FB3">
            <w:pPr>
              <w:pStyle w:val="ConsPlusNormal"/>
            </w:pPr>
            <w:r>
              <w:t>I. Денежное вознаграждение</w:t>
            </w:r>
          </w:p>
        </w:tc>
        <w:tc>
          <w:tcPr>
            <w:tcW w:w="1984" w:type="dxa"/>
          </w:tcPr>
          <w:p w:rsidR="00C24FB3" w:rsidRDefault="00C24FB3">
            <w:pPr>
              <w:pStyle w:val="ConsPlusNormal"/>
            </w:pPr>
          </w:p>
        </w:tc>
      </w:tr>
      <w:tr w:rsidR="00C24FB3">
        <w:tc>
          <w:tcPr>
            <w:tcW w:w="7087" w:type="dxa"/>
          </w:tcPr>
          <w:p w:rsidR="00C24FB3" w:rsidRDefault="00C24FB3">
            <w:pPr>
              <w:pStyle w:val="ConsPlusNormal"/>
            </w:pPr>
            <w:r>
              <w:t>Дополнительно:</w:t>
            </w:r>
          </w:p>
          <w:p w:rsidR="00C24FB3" w:rsidRDefault="00C24FB3">
            <w:pPr>
              <w:pStyle w:val="ConsPlusNormal"/>
              <w:jc w:val="both"/>
            </w:pPr>
            <w:r>
              <w:lastRenderedPageBreak/>
              <w:t>1) нормативный правовой акт (раздел, пункт, подпункт и т.д.), в соответствии с которым установлено денежное вознаграждение</w:t>
            </w:r>
          </w:p>
        </w:tc>
        <w:tc>
          <w:tcPr>
            <w:tcW w:w="1984" w:type="dxa"/>
          </w:tcPr>
          <w:p w:rsidR="00C24FB3" w:rsidRDefault="00C24FB3">
            <w:pPr>
              <w:pStyle w:val="ConsPlusNormal"/>
            </w:pPr>
          </w:p>
        </w:tc>
      </w:tr>
    </w:tbl>
    <w:p w:rsidR="00C24FB3" w:rsidRDefault="00C24FB3">
      <w:pPr>
        <w:pStyle w:val="ConsPlusNormal"/>
      </w:pPr>
    </w:p>
    <w:p w:rsidR="00C24FB3" w:rsidRDefault="00C24FB3">
      <w:pPr>
        <w:pStyle w:val="ConsPlusNonformat"/>
        <w:jc w:val="both"/>
      </w:pPr>
      <w:r>
        <w:t>Исполнитель                       __________ _____________________</w:t>
      </w:r>
    </w:p>
    <w:p w:rsidR="00C24FB3" w:rsidRDefault="00C24FB3">
      <w:pPr>
        <w:pStyle w:val="ConsPlusNonformat"/>
        <w:jc w:val="both"/>
      </w:pPr>
      <w:r>
        <w:t xml:space="preserve">                                   (подпись) (расшифровка подписи)</w:t>
      </w:r>
    </w:p>
    <w:p w:rsidR="00C24FB3" w:rsidRDefault="00C24FB3">
      <w:pPr>
        <w:pStyle w:val="ConsPlusNormal"/>
      </w:pPr>
    </w:p>
    <w:p w:rsidR="00C24FB3" w:rsidRDefault="00C24FB3">
      <w:pPr>
        <w:pStyle w:val="ConsPlusNormal"/>
      </w:pPr>
    </w:p>
    <w:p w:rsidR="00C24FB3" w:rsidRDefault="00C24FB3">
      <w:pPr>
        <w:pStyle w:val="ConsPlusNormal"/>
      </w:pPr>
    </w:p>
    <w:p w:rsidR="00C24FB3" w:rsidRDefault="00C24FB3">
      <w:pPr>
        <w:pStyle w:val="ConsPlusNormal"/>
      </w:pPr>
    </w:p>
    <w:p w:rsidR="00C24FB3" w:rsidRDefault="00C24FB3">
      <w:pPr>
        <w:pStyle w:val="ConsPlusNormal"/>
      </w:pPr>
    </w:p>
    <w:p w:rsidR="00C24FB3" w:rsidRDefault="00C24FB3">
      <w:pPr>
        <w:pStyle w:val="ConsPlusNormal"/>
        <w:jc w:val="right"/>
        <w:outlineLvl w:val="1"/>
      </w:pPr>
      <w:r>
        <w:t>Приложение 4</w:t>
      </w:r>
    </w:p>
    <w:p w:rsidR="00C24FB3" w:rsidRDefault="00C24FB3">
      <w:pPr>
        <w:pStyle w:val="ConsPlusNormal"/>
        <w:jc w:val="right"/>
      </w:pPr>
      <w:r>
        <w:t>к Положению</w:t>
      </w:r>
    </w:p>
    <w:p w:rsidR="00C24FB3" w:rsidRDefault="00C24FB3">
      <w:pPr>
        <w:pStyle w:val="ConsPlusNormal"/>
        <w:jc w:val="right"/>
      </w:pPr>
      <w:r>
        <w:t>о порядке обращения</w:t>
      </w:r>
    </w:p>
    <w:p w:rsidR="00C24FB3" w:rsidRDefault="00C24FB3">
      <w:pPr>
        <w:pStyle w:val="ConsPlusNormal"/>
        <w:jc w:val="right"/>
      </w:pPr>
      <w:r>
        <w:t>за пенсией за выслугу лет,</w:t>
      </w:r>
    </w:p>
    <w:p w:rsidR="00C24FB3" w:rsidRDefault="00C24FB3">
      <w:pPr>
        <w:pStyle w:val="ConsPlusNormal"/>
        <w:jc w:val="right"/>
      </w:pPr>
      <w:r>
        <w:t>ее назначения и выплаты лицу,</w:t>
      </w:r>
    </w:p>
    <w:p w:rsidR="00C24FB3" w:rsidRDefault="00C24FB3">
      <w:pPr>
        <w:pStyle w:val="ConsPlusNormal"/>
        <w:jc w:val="right"/>
      </w:pPr>
      <w:r>
        <w:t>замещавшему</w:t>
      </w:r>
    </w:p>
    <w:p w:rsidR="00C24FB3" w:rsidRDefault="00C24FB3">
      <w:pPr>
        <w:pStyle w:val="ConsPlusNormal"/>
        <w:jc w:val="right"/>
      </w:pPr>
      <w:r>
        <w:t>государственную должность</w:t>
      </w:r>
    </w:p>
    <w:p w:rsidR="00C24FB3" w:rsidRDefault="00C24FB3">
      <w:pPr>
        <w:pStyle w:val="ConsPlusNormal"/>
        <w:jc w:val="right"/>
      </w:pPr>
      <w:r>
        <w:t>Республики Коми</w:t>
      </w:r>
    </w:p>
    <w:p w:rsidR="00C24FB3" w:rsidRDefault="00C24FB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24FB3">
        <w:trPr>
          <w:jc w:val="center"/>
        </w:trPr>
        <w:tc>
          <w:tcPr>
            <w:tcW w:w="9294" w:type="dxa"/>
            <w:tcBorders>
              <w:top w:val="nil"/>
              <w:left w:val="single" w:sz="24" w:space="0" w:color="CED3F1"/>
              <w:bottom w:val="nil"/>
              <w:right w:val="single" w:sz="24" w:space="0" w:color="F4F3F8"/>
            </w:tcBorders>
            <w:shd w:val="clear" w:color="auto" w:fill="F4F3F8"/>
          </w:tcPr>
          <w:p w:rsidR="00C24FB3" w:rsidRDefault="00C24FB3">
            <w:pPr>
              <w:pStyle w:val="ConsPlusNormal"/>
              <w:jc w:val="center"/>
            </w:pPr>
            <w:r>
              <w:rPr>
                <w:color w:val="392C69"/>
              </w:rPr>
              <w:t>Список изменяющих документов</w:t>
            </w:r>
          </w:p>
          <w:p w:rsidR="00C24FB3" w:rsidRDefault="00C24FB3">
            <w:pPr>
              <w:pStyle w:val="ConsPlusNormal"/>
              <w:jc w:val="center"/>
            </w:pPr>
            <w:proofErr w:type="gramStart"/>
            <w:r>
              <w:rPr>
                <w:color w:val="392C69"/>
              </w:rPr>
              <w:t xml:space="preserve">(в ред. Указов Главы РК от 05.05.2009 </w:t>
            </w:r>
            <w:hyperlink r:id="rId202" w:history="1">
              <w:r>
                <w:rPr>
                  <w:color w:val="0000FF"/>
                </w:rPr>
                <w:t>N 44</w:t>
              </w:r>
            </w:hyperlink>
            <w:r>
              <w:rPr>
                <w:color w:val="392C69"/>
              </w:rPr>
              <w:t>,</w:t>
            </w:r>
            <w:proofErr w:type="gramEnd"/>
          </w:p>
          <w:p w:rsidR="00C24FB3" w:rsidRDefault="00C24FB3">
            <w:pPr>
              <w:pStyle w:val="ConsPlusNormal"/>
              <w:jc w:val="center"/>
            </w:pPr>
            <w:r>
              <w:rPr>
                <w:color w:val="392C69"/>
              </w:rPr>
              <w:t xml:space="preserve">от 11.03.2015 </w:t>
            </w:r>
            <w:hyperlink r:id="rId203" w:history="1">
              <w:r>
                <w:rPr>
                  <w:color w:val="0000FF"/>
                </w:rPr>
                <w:t>N 29</w:t>
              </w:r>
            </w:hyperlink>
            <w:r>
              <w:rPr>
                <w:color w:val="392C69"/>
              </w:rPr>
              <w:t xml:space="preserve">, от 12.11.2015 </w:t>
            </w:r>
            <w:hyperlink r:id="rId204" w:history="1">
              <w:r>
                <w:rPr>
                  <w:color w:val="0000FF"/>
                </w:rPr>
                <w:t>N 121</w:t>
              </w:r>
            </w:hyperlink>
            <w:r>
              <w:rPr>
                <w:color w:val="392C69"/>
              </w:rPr>
              <w:t xml:space="preserve">, от 29.12.2016 </w:t>
            </w:r>
            <w:hyperlink r:id="rId205" w:history="1">
              <w:r>
                <w:rPr>
                  <w:color w:val="0000FF"/>
                </w:rPr>
                <w:t>N 158</w:t>
              </w:r>
            </w:hyperlink>
            <w:r>
              <w:rPr>
                <w:color w:val="392C69"/>
              </w:rPr>
              <w:t>,</w:t>
            </w:r>
          </w:p>
          <w:p w:rsidR="00C24FB3" w:rsidRDefault="00C24FB3">
            <w:pPr>
              <w:pStyle w:val="ConsPlusNormal"/>
              <w:jc w:val="center"/>
            </w:pPr>
            <w:r>
              <w:rPr>
                <w:color w:val="392C69"/>
              </w:rPr>
              <w:t xml:space="preserve">от 09.02.2018 </w:t>
            </w:r>
            <w:hyperlink r:id="rId206" w:history="1">
              <w:r>
                <w:rPr>
                  <w:color w:val="0000FF"/>
                </w:rPr>
                <w:t>N 7</w:t>
              </w:r>
            </w:hyperlink>
            <w:r>
              <w:rPr>
                <w:color w:val="392C69"/>
              </w:rPr>
              <w:t>)</w:t>
            </w:r>
          </w:p>
        </w:tc>
      </w:tr>
    </w:tbl>
    <w:p w:rsidR="00C24FB3" w:rsidRDefault="00C24FB3">
      <w:pPr>
        <w:pStyle w:val="ConsPlusNormal"/>
      </w:pPr>
    </w:p>
    <w:p w:rsidR="00C24FB3" w:rsidRDefault="00C24FB3">
      <w:pPr>
        <w:pStyle w:val="ConsPlusNonformat"/>
        <w:jc w:val="both"/>
      </w:pPr>
      <w:r>
        <w:t xml:space="preserve">               Администрация Главы Республики Коми</w:t>
      </w:r>
    </w:p>
    <w:p w:rsidR="00C24FB3" w:rsidRDefault="00C24FB3">
      <w:pPr>
        <w:pStyle w:val="ConsPlusNonformat"/>
        <w:jc w:val="both"/>
      </w:pPr>
    </w:p>
    <w:p w:rsidR="00C24FB3" w:rsidRDefault="00C24FB3">
      <w:pPr>
        <w:pStyle w:val="ConsPlusNonformat"/>
        <w:jc w:val="both"/>
      </w:pPr>
      <w:bookmarkStart w:id="15" w:name="P481"/>
      <w:bookmarkEnd w:id="15"/>
      <w:r>
        <w:t xml:space="preserve">                          ПРЕДСТАВЛЕНИЕ</w:t>
      </w:r>
    </w:p>
    <w:p w:rsidR="00C24FB3" w:rsidRDefault="00C24FB3">
      <w:pPr>
        <w:pStyle w:val="ConsPlusNonformat"/>
        <w:jc w:val="both"/>
      </w:pPr>
      <w:r>
        <w:t xml:space="preserve">                о назначении пенсии за выслугу лет</w:t>
      </w:r>
    </w:p>
    <w:p w:rsidR="00C24FB3" w:rsidRDefault="00C24FB3">
      <w:pPr>
        <w:pStyle w:val="ConsPlusNonformat"/>
        <w:jc w:val="both"/>
      </w:pPr>
    </w:p>
    <w:p w:rsidR="00C24FB3" w:rsidRDefault="00C24FB3">
      <w:pPr>
        <w:pStyle w:val="ConsPlusNonformat"/>
        <w:jc w:val="both"/>
      </w:pPr>
      <w:r>
        <w:t xml:space="preserve">    В  соответствии  с  </w:t>
      </w:r>
      <w:hyperlink r:id="rId207" w:history="1">
        <w:r>
          <w:rPr>
            <w:color w:val="0000FF"/>
          </w:rPr>
          <w:t>Законом</w:t>
        </w:r>
      </w:hyperlink>
      <w:r>
        <w:t xml:space="preserve"> Республики Коми "</w:t>
      </w:r>
      <w:proofErr w:type="gramStart"/>
      <w:r>
        <w:t>О</w:t>
      </w:r>
      <w:proofErr w:type="gramEnd"/>
      <w:r>
        <w:t xml:space="preserve"> государственных</w:t>
      </w:r>
    </w:p>
    <w:p w:rsidR="00C24FB3" w:rsidRDefault="00C24FB3">
      <w:pPr>
        <w:pStyle w:val="ConsPlusNonformat"/>
        <w:jc w:val="both"/>
      </w:pPr>
      <w:proofErr w:type="gramStart"/>
      <w:r>
        <w:t>гарантиях</w:t>
      </w:r>
      <w:proofErr w:type="gramEnd"/>
      <w:r>
        <w:t xml:space="preserve">  лицам,  замещающим  отдельные государственные должности</w:t>
      </w:r>
    </w:p>
    <w:p w:rsidR="00C24FB3" w:rsidRDefault="00C24FB3">
      <w:pPr>
        <w:pStyle w:val="ConsPlusNonformat"/>
        <w:jc w:val="both"/>
      </w:pPr>
      <w:r>
        <w:t xml:space="preserve">Республики Коми" прошу назначить пенсию за выслугу лет </w:t>
      </w:r>
      <w:proofErr w:type="gramStart"/>
      <w:r>
        <w:t>к</w:t>
      </w:r>
      <w:proofErr w:type="gramEnd"/>
      <w:r>
        <w:t xml:space="preserve"> страховой</w:t>
      </w:r>
    </w:p>
    <w:p w:rsidR="00C24FB3" w:rsidRDefault="00C24FB3">
      <w:pPr>
        <w:pStyle w:val="ConsPlusNonformat"/>
        <w:jc w:val="both"/>
      </w:pPr>
      <w:r>
        <w:t>пенсии по старости (инвалидности)</w:t>
      </w:r>
    </w:p>
    <w:p w:rsidR="00C24FB3" w:rsidRDefault="00C24FB3">
      <w:pPr>
        <w:pStyle w:val="ConsPlusNonformat"/>
        <w:jc w:val="both"/>
      </w:pPr>
      <w:r>
        <w:t>_________________________________________________________________,</w:t>
      </w:r>
    </w:p>
    <w:p w:rsidR="00C24FB3" w:rsidRDefault="00C24FB3">
      <w:pPr>
        <w:pStyle w:val="ConsPlusNonformat"/>
        <w:jc w:val="both"/>
      </w:pPr>
      <w:r>
        <w:t xml:space="preserve">                     (фамилия, имя, отчество)</w:t>
      </w:r>
    </w:p>
    <w:p w:rsidR="00C24FB3" w:rsidRDefault="00C24FB3">
      <w:pPr>
        <w:pStyle w:val="ConsPlusNonformat"/>
        <w:jc w:val="both"/>
      </w:pPr>
      <w:r>
        <w:t>замещавшему государственную должность Республики Коми</w:t>
      </w:r>
    </w:p>
    <w:p w:rsidR="00C24FB3" w:rsidRDefault="00C24FB3">
      <w:pPr>
        <w:pStyle w:val="ConsPlusNonformat"/>
        <w:jc w:val="both"/>
      </w:pPr>
      <w:r>
        <w:t>_________________________________________________________________.</w:t>
      </w:r>
    </w:p>
    <w:p w:rsidR="00C24FB3" w:rsidRDefault="00C24FB3">
      <w:pPr>
        <w:pStyle w:val="ConsPlusNonformat"/>
        <w:jc w:val="both"/>
      </w:pPr>
      <w:r>
        <w:t xml:space="preserve">                     (наименование должности)</w:t>
      </w:r>
    </w:p>
    <w:p w:rsidR="00C24FB3" w:rsidRDefault="00C24FB3">
      <w:pPr>
        <w:pStyle w:val="ConsPlusNonformat"/>
        <w:jc w:val="both"/>
      </w:pPr>
    </w:p>
    <w:p w:rsidR="00C24FB3" w:rsidRDefault="00C24FB3">
      <w:pPr>
        <w:pStyle w:val="ConsPlusNonformat"/>
        <w:jc w:val="both"/>
      </w:pPr>
      <w:r>
        <w:t>Количество лет, месяцев, дней замещения государственной должности</w:t>
      </w:r>
    </w:p>
    <w:p w:rsidR="00C24FB3" w:rsidRDefault="00C24FB3">
      <w:pPr>
        <w:pStyle w:val="ConsPlusNonformat"/>
        <w:jc w:val="both"/>
      </w:pPr>
      <w:r>
        <w:t>Республики Коми _____________________.</w:t>
      </w:r>
    </w:p>
    <w:p w:rsidR="00C24FB3" w:rsidRDefault="00C24FB3">
      <w:pPr>
        <w:pStyle w:val="ConsPlusNonformat"/>
        <w:jc w:val="both"/>
      </w:pPr>
    </w:p>
    <w:p w:rsidR="00C24FB3" w:rsidRDefault="00C24FB3">
      <w:pPr>
        <w:pStyle w:val="ConsPlusNonformat"/>
        <w:jc w:val="both"/>
      </w:pPr>
      <w:r>
        <w:t>Стаж государственной службы составляет _______ лет.</w:t>
      </w:r>
    </w:p>
    <w:p w:rsidR="00C24FB3" w:rsidRDefault="00C24FB3">
      <w:pPr>
        <w:pStyle w:val="ConsPlusNonformat"/>
        <w:jc w:val="both"/>
      </w:pPr>
    </w:p>
    <w:p w:rsidR="00C24FB3" w:rsidRDefault="00C24FB3">
      <w:pPr>
        <w:pStyle w:val="ConsPlusNonformat"/>
        <w:jc w:val="both"/>
      </w:pPr>
      <w:r>
        <w:t xml:space="preserve">Размер месячного денежного вознаграждения для назначения пенсии </w:t>
      </w:r>
      <w:proofErr w:type="gramStart"/>
      <w:r>
        <w:t>за</w:t>
      </w:r>
      <w:proofErr w:type="gramEnd"/>
    </w:p>
    <w:p w:rsidR="00C24FB3" w:rsidRDefault="00C24FB3">
      <w:pPr>
        <w:pStyle w:val="ConsPlusNonformat"/>
        <w:jc w:val="both"/>
      </w:pPr>
      <w:r>
        <w:t>выслугу лет по ранее замещаемой должности составляет ________ руб.</w:t>
      </w:r>
    </w:p>
    <w:p w:rsidR="00C24FB3" w:rsidRDefault="00C24FB3">
      <w:pPr>
        <w:pStyle w:val="ConsPlusNonformat"/>
        <w:jc w:val="both"/>
      </w:pPr>
    </w:p>
    <w:p w:rsidR="00C24FB3" w:rsidRDefault="00C24FB3">
      <w:pPr>
        <w:pStyle w:val="ConsPlusNonformat"/>
        <w:jc w:val="both"/>
      </w:pPr>
      <w:r>
        <w:t xml:space="preserve">Кратность  месячных  денежных  вознаграждений  по ранее </w:t>
      </w:r>
      <w:proofErr w:type="gramStart"/>
      <w:r>
        <w:t>замещаемой</w:t>
      </w:r>
      <w:proofErr w:type="gramEnd"/>
    </w:p>
    <w:p w:rsidR="00C24FB3" w:rsidRDefault="00C24FB3">
      <w:pPr>
        <w:pStyle w:val="ConsPlusNonformat"/>
        <w:jc w:val="both"/>
      </w:pPr>
      <w:r>
        <w:t xml:space="preserve">должности,   </w:t>
      </w:r>
      <w:proofErr w:type="gramStart"/>
      <w:r>
        <w:t>исчисленная</w:t>
      </w:r>
      <w:proofErr w:type="gramEnd"/>
      <w:r>
        <w:t xml:space="preserve">  в  соответствии  с  </w:t>
      </w:r>
      <w:hyperlink r:id="rId208" w:history="1">
        <w:r>
          <w:rPr>
            <w:color w:val="0000FF"/>
          </w:rPr>
          <w:t>частью  1  статьи  7</w:t>
        </w:r>
      </w:hyperlink>
    </w:p>
    <w:p w:rsidR="00C24FB3" w:rsidRDefault="00C24FB3">
      <w:pPr>
        <w:pStyle w:val="ConsPlusNonformat"/>
        <w:jc w:val="both"/>
      </w:pPr>
      <w:r>
        <w:t>вышеназванного закона, ____________.</w:t>
      </w:r>
    </w:p>
    <w:p w:rsidR="00C24FB3" w:rsidRDefault="00C24FB3">
      <w:pPr>
        <w:pStyle w:val="ConsPlusNonformat"/>
        <w:jc w:val="both"/>
      </w:pPr>
    </w:p>
    <w:p w:rsidR="00C24FB3" w:rsidRDefault="00C24FB3">
      <w:pPr>
        <w:pStyle w:val="ConsPlusNonformat"/>
        <w:jc w:val="both"/>
      </w:pPr>
      <w:r>
        <w:t>Дата   прекращения   полномочий   по   государственной   должности</w:t>
      </w:r>
    </w:p>
    <w:p w:rsidR="00C24FB3" w:rsidRDefault="00C24FB3">
      <w:pPr>
        <w:pStyle w:val="ConsPlusNonformat"/>
        <w:jc w:val="both"/>
      </w:pPr>
      <w:r>
        <w:t>Республики Коми "___" ___________ 20___ г.</w:t>
      </w:r>
    </w:p>
    <w:p w:rsidR="00C24FB3" w:rsidRDefault="00C24FB3">
      <w:pPr>
        <w:pStyle w:val="ConsPlusNonformat"/>
        <w:jc w:val="both"/>
      </w:pPr>
    </w:p>
    <w:p w:rsidR="00C24FB3" w:rsidRDefault="00C24FB3">
      <w:pPr>
        <w:pStyle w:val="ConsPlusNonformat"/>
        <w:jc w:val="both"/>
      </w:pPr>
      <w:r>
        <w:t>Основание  освобождения  от  государственной  должности Республики</w:t>
      </w:r>
    </w:p>
    <w:p w:rsidR="00C24FB3" w:rsidRDefault="00C24FB3">
      <w:pPr>
        <w:pStyle w:val="ConsPlusNonformat"/>
        <w:jc w:val="both"/>
      </w:pPr>
      <w:r>
        <w:t>Коми:</w:t>
      </w:r>
    </w:p>
    <w:p w:rsidR="00C24FB3" w:rsidRDefault="00C24FB3">
      <w:pPr>
        <w:pStyle w:val="ConsPlusNonformat"/>
        <w:jc w:val="both"/>
      </w:pPr>
      <w:r>
        <w:t>__________________________________________________________________</w:t>
      </w:r>
    </w:p>
    <w:p w:rsidR="00C24FB3" w:rsidRDefault="00C24FB3">
      <w:pPr>
        <w:pStyle w:val="ConsPlusNonformat"/>
        <w:jc w:val="both"/>
      </w:pPr>
    </w:p>
    <w:p w:rsidR="00C24FB3" w:rsidRDefault="00C24FB3">
      <w:pPr>
        <w:pStyle w:val="ConsPlusNonformat"/>
        <w:jc w:val="both"/>
      </w:pPr>
      <w:r>
        <w:lastRenderedPageBreak/>
        <w:t xml:space="preserve">К представлению </w:t>
      </w:r>
      <w:proofErr w:type="gramStart"/>
      <w:r>
        <w:t>приложены</w:t>
      </w:r>
      <w:proofErr w:type="gramEnd"/>
      <w:r>
        <w:t>:</w:t>
      </w:r>
    </w:p>
    <w:p w:rsidR="00C24FB3" w:rsidRDefault="00C24FB3">
      <w:pPr>
        <w:pStyle w:val="ConsPlusNonformat"/>
        <w:jc w:val="both"/>
      </w:pPr>
      <w:r>
        <w:t>1) заявление о назначении пенсии за выслугу лет;</w:t>
      </w:r>
    </w:p>
    <w:p w:rsidR="00C24FB3" w:rsidRDefault="00C24FB3">
      <w:pPr>
        <w:pStyle w:val="ConsPlusNonformat"/>
        <w:jc w:val="both"/>
      </w:pPr>
      <w:r>
        <w:t>2) справка о размере месячного денежного вознаграждения;</w:t>
      </w:r>
    </w:p>
    <w:p w:rsidR="00C24FB3" w:rsidRDefault="00C24FB3">
      <w:pPr>
        <w:pStyle w:val="ConsPlusNonformat"/>
        <w:jc w:val="both"/>
      </w:pPr>
      <w:r>
        <w:t xml:space="preserve">3)   справка  по  определению  стажа  государственной  службы  </w:t>
      </w:r>
      <w:proofErr w:type="gramStart"/>
      <w:r>
        <w:t>для</w:t>
      </w:r>
      <w:proofErr w:type="gramEnd"/>
    </w:p>
    <w:p w:rsidR="00C24FB3" w:rsidRDefault="00C24FB3">
      <w:pPr>
        <w:pStyle w:val="ConsPlusNonformat"/>
        <w:jc w:val="both"/>
      </w:pPr>
      <w:r>
        <w:t>назначения пенсии за выслугу лет;</w:t>
      </w:r>
    </w:p>
    <w:p w:rsidR="00C24FB3" w:rsidRDefault="00C24FB3">
      <w:pPr>
        <w:pStyle w:val="ConsPlusNonformat"/>
        <w:jc w:val="both"/>
      </w:pPr>
      <w:r>
        <w:t>4)   копия   справки  территориального  органа  Пенсионного  фонда</w:t>
      </w:r>
    </w:p>
    <w:p w:rsidR="00C24FB3" w:rsidRDefault="00C24FB3">
      <w:pPr>
        <w:pStyle w:val="ConsPlusNonformat"/>
        <w:jc w:val="both"/>
      </w:pPr>
      <w:r>
        <w:t xml:space="preserve">Российской   Федерации,   </w:t>
      </w:r>
      <w:proofErr w:type="gramStart"/>
      <w:r>
        <w:t>выплачивающего</w:t>
      </w:r>
      <w:proofErr w:type="gramEnd"/>
      <w:r>
        <w:t xml:space="preserve">   пенсии,   о  назначении</w:t>
      </w:r>
    </w:p>
    <w:p w:rsidR="00C24FB3" w:rsidRDefault="00C24FB3">
      <w:pPr>
        <w:pStyle w:val="ConsPlusNonformat"/>
        <w:jc w:val="both"/>
      </w:pPr>
      <w:r>
        <w:t>страховой   пенсии   по   старости   (инвалидности)   с  указанием</w:t>
      </w:r>
    </w:p>
    <w:p w:rsidR="00C24FB3" w:rsidRDefault="00C24FB3">
      <w:pPr>
        <w:pStyle w:val="ConsPlusNonformat"/>
        <w:jc w:val="both"/>
      </w:pPr>
      <w:r>
        <w:t>федерального закона, в соответствии с которым она назначена;</w:t>
      </w:r>
    </w:p>
    <w:p w:rsidR="00C24FB3" w:rsidRDefault="00C24FB3">
      <w:pPr>
        <w:pStyle w:val="ConsPlusNonformat"/>
        <w:jc w:val="both"/>
      </w:pPr>
      <w:r>
        <w:t xml:space="preserve">5)   копия  правового  акта  об  освобождении  от  </w:t>
      </w:r>
      <w:proofErr w:type="gramStart"/>
      <w:r>
        <w:t>государственной</w:t>
      </w:r>
      <w:proofErr w:type="gramEnd"/>
    </w:p>
    <w:p w:rsidR="00C24FB3" w:rsidRDefault="00C24FB3">
      <w:pPr>
        <w:pStyle w:val="ConsPlusNonformat"/>
        <w:jc w:val="both"/>
      </w:pPr>
      <w:r>
        <w:t>должности Республики Коми;</w:t>
      </w:r>
    </w:p>
    <w:p w:rsidR="00C24FB3" w:rsidRDefault="00C24FB3">
      <w:pPr>
        <w:pStyle w:val="ConsPlusNonformat"/>
        <w:jc w:val="both"/>
      </w:pPr>
      <w:r>
        <w:t>6) копия трудовой книжки;</w:t>
      </w:r>
    </w:p>
    <w:p w:rsidR="00C24FB3" w:rsidRDefault="00C24FB3">
      <w:pPr>
        <w:pStyle w:val="ConsPlusNonformat"/>
        <w:jc w:val="both"/>
      </w:pPr>
      <w:r>
        <w:t>7)   документы,   подтверждающие   периоды,   включаемые   в  стаж</w:t>
      </w:r>
    </w:p>
    <w:p w:rsidR="00C24FB3" w:rsidRDefault="00C24FB3">
      <w:pPr>
        <w:pStyle w:val="ConsPlusNonformat"/>
        <w:jc w:val="both"/>
      </w:pPr>
      <w:r>
        <w:t>государственной службы для назначения пенсии за выслугу лет;</w:t>
      </w:r>
    </w:p>
    <w:p w:rsidR="00C24FB3" w:rsidRDefault="00C24FB3">
      <w:pPr>
        <w:pStyle w:val="ConsPlusNonformat"/>
        <w:jc w:val="both"/>
      </w:pPr>
      <w:r>
        <w:t>8)   копия   страхового  свидетельства  обязательного  пенсионного</w:t>
      </w:r>
    </w:p>
    <w:p w:rsidR="00C24FB3" w:rsidRDefault="00C24FB3">
      <w:pPr>
        <w:pStyle w:val="ConsPlusNonformat"/>
        <w:jc w:val="both"/>
      </w:pPr>
      <w:r>
        <w:t>страхования,  содержащего страховой номер индивидуального лицевого</w:t>
      </w:r>
    </w:p>
    <w:p w:rsidR="00C24FB3" w:rsidRDefault="00C24FB3">
      <w:pPr>
        <w:pStyle w:val="ConsPlusNonformat"/>
        <w:jc w:val="both"/>
      </w:pPr>
      <w:r>
        <w:t>счета.</w:t>
      </w:r>
    </w:p>
    <w:p w:rsidR="00C24FB3" w:rsidRDefault="00C24FB3">
      <w:pPr>
        <w:pStyle w:val="ConsPlusNonformat"/>
        <w:jc w:val="both"/>
      </w:pPr>
    </w:p>
    <w:p w:rsidR="00C24FB3" w:rsidRDefault="00C24FB3">
      <w:pPr>
        <w:pStyle w:val="ConsPlusNonformat"/>
        <w:jc w:val="both"/>
      </w:pPr>
      <w:r>
        <w:t>Исполнитель                       __________ _____________________</w:t>
      </w:r>
    </w:p>
    <w:p w:rsidR="00C24FB3" w:rsidRDefault="00C24FB3">
      <w:pPr>
        <w:pStyle w:val="ConsPlusNonformat"/>
        <w:jc w:val="both"/>
      </w:pPr>
      <w:r>
        <w:t xml:space="preserve">                                   (подпись) (расшифровка подписи)</w:t>
      </w:r>
    </w:p>
    <w:p w:rsidR="00C24FB3" w:rsidRDefault="00C24FB3">
      <w:pPr>
        <w:pStyle w:val="ConsPlusNonformat"/>
        <w:jc w:val="both"/>
      </w:pPr>
    </w:p>
    <w:p w:rsidR="00C24FB3" w:rsidRDefault="00C24FB3">
      <w:pPr>
        <w:pStyle w:val="ConsPlusNonformat"/>
        <w:jc w:val="both"/>
      </w:pPr>
      <w:r>
        <w:t>Штамп</w:t>
      </w:r>
    </w:p>
    <w:p w:rsidR="00C24FB3" w:rsidRDefault="00C24FB3">
      <w:pPr>
        <w:pStyle w:val="ConsPlusNonformat"/>
        <w:jc w:val="both"/>
      </w:pPr>
    </w:p>
    <w:p w:rsidR="00C24FB3" w:rsidRDefault="00C24FB3">
      <w:pPr>
        <w:pStyle w:val="ConsPlusNonformat"/>
        <w:jc w:val="both"/>
      </w:pPr>
      <w:r>
        <w:t>Дата _________</w:t>
      </w:r>
    </w:p>
    <w:p w:rsidR="00C24FB3" w:rsidRDefault="00C24FB3">
      <w:pPr>
        <w:pStyle w:val="ConsPlusNormal"/>
      </w:pPr>
    </w:p>
    <w:p w:rsidR="00C24FB3" w:rsidRDefault="00C24FB3">
      <w:pPr>
        <w:pStyle w:val="ConsPlusNormal"/>
      </w:pPr>
    </w:p>
    <w:p w:rsidR="00C24FB3" w:rsidRDefault="00C24FB3">
      <w:pPr>
        <w:pStyle w:val="ConsPlusNormal"/>
      </w:pPr>
    </w:p>
    <w:p w:rsidR="00C24FB3" w:rsidRDefault="00C24FB3">
      <w:pPr>
        <w:pStyle w:val="ConsPlusNormal"/>
      </w:pPr>
    </w:p>
    <w:p w:rsidR="00C24FB3" w:rsidRDefault="00C24FB3">
      <w:pPr>
        <w:pStyle w:val="ConsPlusNormal"/>
      </w:pPr>
    </w:p>
    <w:p w:rsidR="00C24FB3" w:rsidRDefault="00C24FB3">
      <w:pPr>
        <w:pStyle w:val="ConsPlusNormal"/>
        <w:jc w:val="right"/>
        <w:outlineLvl w:val="1"/>
      </w:pPr>
      <w:r>
        <w:t>Приложение 5</w:t>
      </w:r>
    </w:p>
    <w:p w:rsidR="00C24FB3" w:rsidRDefault="00C24FB3">
      <w:pPr>
        <w:pStyle w:val="ConsPlusNormal"/>
        <w:jc w:val="right"/>
      </w:pPr>
      <w:r>
        <w:t>к Положению</w:t>
      </w:r>
    </w:p>
    <w:p w:rsidR="00C24FB3" w:rsidRDefault="00C24FB3">
      <w:pPr>
        <w:pStyle w:val="ConsPlusNormal"/>
        <w:jc w:val="right"/>
      </w:pPr>
      <w:r>
        <w:t>о порядке обращения</w:t>
      </w:r>
    </w:p>
    <w:p w:rsidR="00C24FB3" w:rsidRDefault="00C24FB3">
      <w:pPr>
        <w:pStyle w:val="ConsPlusNormal"/>
        <w:jc w:val="right"/>
      </w:pPr>
      <w:r>
        <w:t>за пенсией за выслугу лет,</w:t>
      </w:r>
    </w:p>
    <w:p w:rsidR="00C24FB3" w:rsidRDefault="00C24FB3">
      <w:pPr>
        <w:pStyle w:val="ConsPlusNormal"/>
        <w:jc w:val="right"/>
      </w:pPr>
      <w:r>
        <w:t>ее назначения и выплаты лицу,</w:t>
      </w:r>
    </w:p>
    <w:p w:rsidR="00C24FB3" w:rsidRDefault="00C24FB3">
      <w:pPr>
        <w:pStyle w:val="ConsPlusNormal"/>
        <w:jc w:val="right"/>
      </w:pPr>
      <w:r>
        <w:t>замещавшему</w:t>
      </w:r>
    </w:p>
    <w:p w:rsidR="00C24FB3" w:rsidRDefault="00C24FB3">
      <w:pPr>
        <w:pStyle w:val="ConsPlusNormal"/>
        <w:jc w:val="right"/>
      </w:pPr>
      <w:r>
        <w:t>государственную должность</w:t>
      </w:r>
    </w:p>
    <w:p w:rsidR="00C24FB3" w:rsidRDefault="00C24FB3">
      <w:pPr>
        <w:pStyle w:val="ConsPlusNormal"/>
        <w:jc w:val="right"/>
      </w:pPr>
      <w:r>
        <w:t>Республики Коми</w:t>
      </w:r>
    </w:p>
    <w:p w:rsidR="00C24FB3" w:rsidRDefault="00C24FB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24FB3">
        <w:trPr>
          <w:jc w:val="center"/>
        </w:trPr>
        <w:tc>
          <w:tcPr>
            <w:tcW w:w="9294" w:type="dxa"/>
            <w:tcBorders>
              <w:top w:val="nil"/>
              <w:left w:val="single" w:sz="24" w:space="0" w:color="CED3F1"/>
              <w:bottom w:val="nil"/>
              <w:right w:val="single" w:sz="24" w:space="0" w:color="F4F3F8"/>
            </w:tcBorders>
            <w:shd w:val="clear" w:color="auto" w:fill="F4F3F8"/>
          </w:tcPr>
          <w:p w:rsidR="00C24FB3" w:rsidRDefault="00C24FB3">
            <w:pPr>
              <w:pStyle w:val="ConsPlusNormal"/>
              <w:jc w:val="center"/>
            </w:pPr>
            <w:r>
              <w:rPr>
                <w:color w:val="392C69"/>
              </w:rPr>
              <w:t>Список изменяющих документов</w:t>
            </w:r>
          </w:p>
          <w:p w:rsidR="00C24FB3" w:rsidRDefault="00C24FB3">
            <w:pPr>
              <w:pStyle w:val="ConsPlusNormal"/>
              <w:jc w:val="center"/>
            </w:pPr>
            <w:proofErr w:type="gramStart"/>
            <w:r>
              <w:rPr>
                <w:color w:val="392C69"/>
              </w:rPr>
              <w:t xml:space="preserve">(в ред. Указов Главы РК от 05.05.2009 </w:t>
            </w:r>
            <w:hyperlink r:id="rId209" w:history="1">
              <w:r>
                <w:rPr>
                  <w:color w:val="0000FF"/>
                </w:rPr>
                <w:t>N 44</w:t>
              </w:r>
            </w:hyperlink>
            <w:r>
              <w:rPr>
                <w:color w:val="392C69"/>
              </w:rPr>
              <w:t>,</w:t>
            </w:r>
            <w:proofErr w:type="gramEnd"/>
          </w:p>
          <w:p w:rsidR="00C24FB3" w:rsidRDefault="00C24FB3">
            <w:pPr>
              <w:pStyle w:val="ConsPlusNormal"/>
              <w:jc w:val="center"/>
            </w:pPr>
            <w:r>
              <w:rPr>
                <w:color w:val="392C69"/>
              </w:rPr>
              <w:t xml:space="preserve">от 11.03.2015 </w:t>
            </w:r>
            <w:hyperlink r:id="rId210" w:history="1">
              <w:r>
                <w:rPr>
                  <w:color w:val="0000FF"/>
                </w:rPr>
                <w:t>N 29</w:t>
              </w:r>
            </w:hyperlink>
            <w:r>
              <w:rPr>
                <w:color w:val="392C69"/>
              </w:rPr>
              <w:t xml:space="preserve">, от 28.01.2016 </w:t>
            </w:r>
            <w:hyperlink r:id="rId211" w:history="1">
              <w:r>
                <w:rPr>
                  <w:color w:val="0000FF"/>
                </w:rPr>
                <w:t>N 7</w:t>
              </w:r>
            </w:hyperlink>
            <w:r>
              <w:rPr>
                <w:color w:val="392C69"/>
              </w:rPr>
              <w:t xml:space="preserve">, от 29.12.2016 </w:t>
            </w:r>
            <w:hyperlink r:id="rId212" w:history="1">
              <w:r>
                <w:rPr>
                  <w:color w:val="0000FF"/>
                </w:rPr>
                <w:t>N 158</w:t>
              </w:r>
            </w:hyperlink>
            <w:r>
              <w:rPr>
                <w:color w:val="392C69"/>
              </w:rPr>
              <w:t>)</w:t>
            </w:r>
          </w:p>
        </w:tc>
      </w:tr>
    </w:tbl>
    <w:p w:rsidR="00C24FB3" w:rsidRDefault="00C24FB3">
      <w:pPr>
        <w:pStyle w:val="ConsPlusNormal"/>
      </w:pPr>
    </w:p>
    <w:p w:rsidR="00C24FB3" w:rsidRDefault="00C24FB3">
      <w:pPr>
        <w:pStyle w:val="ConsPlusNonformat"/>
        <w:jc w:val="both"/>
      </w:pPr>
      <w:r>
        <w:t xml:space="preserve">               Администрация Главы Республики Коми</w:t>
      </w:r>
    </w:p>
    <w:p w:rsidR="00C24FB3" w:rsidRDefault="00C24FB3">
      <w:pPr>
        <w:pStyle w:val="ConsPlusNonformat"/>
        <w:jc w:val="both"/>
      </w:pPr>
    </w:p>
    <w:p w:rsidR="00C24FB3" w:rsidRDefault="00C24FB3">
      <w:pPr>
        <w:pStyle w:val="ConsPlusNonformat"/>
        <w:jc w:val="both"/>
      </w:pPr>
      <w:r>
        <w:t>"____" ________________ 200___ г.</w:t>
      </w:r>
    </w:p>
    <w:p w:rsidR="00C24FB3" w:rsidRDefault="00C24FB3">
      <w:pPr>
        <w:pStyle w:val="ConsPlusNonformat"/>
        <w:jc w:val="both"/>
      </w:pPr>
    </w:p>
    <w:p w:rsidR="00C24FB3" w:rsidRDefault="00C24FB3">
      <w:pPr>
        <w:pStyle w:val="ConsPlusNonformat"/>
        <w:jc w:val="both"/>
      </w:pPr>
      <w:bookmarkStart w:id="16" w:name="P558"/>
      <w:bookmarkEnd w:id="16"/>
      <w:r>
        <w:t xml:space="preserve">                        ПОРУЧЕНИЕ N ______</w:t>
      </w:r>
    </w:p>
    <w:p w:rsidR="00C24FB3" w:rsidRDefault="00C24FB3">
      <w:pPr>
        <w:pStyle w:val="ConsPlusNonformat"/>
        <w:jc w:val="both"/>
      </w:pPr>
      <w:r>
        <w:t xml:space="preserve">       в Министерство труда, занятости и социальной защиты</w:t>
      </w:r>
    </w:p>
    <w:p w:rsidR="00C24FB3" w:rsidRDefault="00C24FB3">
      <w:pPr>
        <w:pStyle w:val="ConsPlusNonformat"/>
        <w:jc w:val="both"/>
      </w:pPr>
      <w:r>
        <w:t xml:space="preserve">                         Республики Коми</w:t>
      </w:r>
    </w:p>
    <w:p w:rsidR="00C24FB3" w:rsidRDefault="00C24FB3">
      <w:pPr>
        <w:pStyle w:val="ConsPlusNonformat"/>
        <w:jc w:val="both"/>
      </w:pPr>
    </w:p>
    <w:p w:rsidR="00C24FB3" w:rsidRDefault="00C24FB3">
      <w:pPr>
        <w:pStyle w:val="ConsPlusNonformat"/>
        <w:jc w:val="both"/>
      </w:pPr>
      <w:r>
        <w:t>на выплату пенсии за выслугу лет;</w:t>
      </w:r>
    </w:p>
    <w:p w:rsidR="00C24FB3" w:rsidRDefault="00C24FB3">
      <w:pPr>
        <w:pStyle w:val="ConsPlusNonformat"/>
        <w:jc w:val="both"/>
      </w:pPr>
      <w:r>
        <w:t>на приостановление выплаты пенсии за выслугу лет;</w:t>
      </w:r>
    </w:p>
    <w:p w:rsidR="00C24FB3" w:rsidRDefault="00C24FB3">
      <w:pPr>
        <w:pStyle w:val="ConsPlusNonformat"/>
        <w:jc w:val="both"/>
      </w:pPr>
      <w:r>
        <w:t>на возобновление выплаты пенсии за выслугу лет;</w:t>
      </w:r>
    </w:p>
    <w:p w:rsidR="00C24FB3" w:rsidRDefault="00C24FB3">
      <w:pPr>
        <w:pStyle w:val="ConsPlusNonformat"/>
        <w:jc w:val="both"/>
      </w:pPr>
      <w:r>
        <w:t>на прекращение выплаты пенсии за выслугу лет</w:t>
      </w:r>
    </w:p>
    <w:p w:rsidR="00C24FB3" w:rsidRDefault="00C24FB3">
      <w:pPr>
        <w:pStyle w:val="ConsPlusNonformat"/>
        <w:jc w:val="both"/>
      </w:pPr>
      <w:r>
        <w:t xml:space="preserve">                       (нужное подчеркнуть)</w:t>
      </w:r>
    </w:p>
    <w:p w:rsidR="00C24FB3" w:rsidRDefault="00C24FB3">
      <w:pPr>
        <w:pStyle w:val="ConsPlusNonformat"/>
        <w:jc w:val="both"/>
      </w:pPr>
    </w:p>
    <w:p w:rsidR="00C24FB3" w:rsidRDefault="00C24FB3">
      <w:pPr>
        <w:pStyle w:val="ConsPlusNonformat"/>
        <w:jc w:val="both"/>
      </w:pPr>
      <w:r>
        <w:t>Фамилия, имя, отчество</w:t>
      </w:r>
    </w:p>
    <w:p w:rsidR="00C24FB3" w:rsidRDefault="00C24FB3">
      <w:pPr>
        <w:pStyle w:val="ConsPlusNonformat"/>
        <w:jc w:val="both"/>
      </w:pPr>
      <w:r>
        <w:t>___________________________________________________________.</w:t>
      </w:r>
    </w:p>
    <w:p w:rsidR="00C24FB3" w:rsidRDefault="00C24FB3">
      <w:pPr>
        <w:pStyle w:val="ConsPlusNonformat"/>
        <w:jc w:val="both"/>
      </w:pPr>
      <w:r>
        <w:t>Адрес</w:t>
      </w:r>
    </w:p>
    <w:p w:rsidR="00C24FB3" w:rsidRDefault="00C24FB3">
      <w:pPr>
        <w:pStyle w:val="ConsPlusNonformat"/>
        <w:jc w:val="both"/>
      </w:pPr>
      <w:r>
        <w:lastRenderedPageBreak/>
        <w:t>_________________________________________________________________.</w:t>
      </w:r>
    </w:p>
    <w:p w:rsidR="00C24FB3" w:rsidRDefault="00C24FB3">
      <w:pPr>
        <w:pStyle w:val="ConsPlusNonformat"/>
        <w:jc w:val="both"/>
      </w:pPr>
      <w:r>
        <w:t xml:space="preserve">Выплачивать пенсию за выслугу лет в сумме __________ </w:t>
      </w:r>
      <w:proofErr w:type="gramStart"/>
      <w:r>
        <w:t>с</w:t>
      </w:r>
      <w:proofErr w:type="gramEnd"/>
      <w:r>
        <w:t xml:space="preserve"> __________.</w:t>
      </w:r>
    </w:p>
    <w:p w:rsidR="00C24FB3" w:rsidRDefault="00C24FB3">
      <w:pPr>
        <w:pStyle w:val="ConsPlusNonformat"/>
        <w:jc w:val="both"/>
      </w:pPr>
      <w:r>
        <w:t xml:space="preserve">                                                        (дата)</w:t>
      </w:r>
    </w:p>
    <w:p w:rsidR="00C24FB3" w:rsidRDefault="00C24FB3">
      <w:pPr>
        <w:pStyle w:val="ConsPlusNonformat"/>
        <w:jc w:val="both"/>
      </w:pPr>
      <w:r>
        <w:t xml:space="preserve">Приостановить выплату пенсии за выслугу лет </w:t>
      </w:r>
      <w:proofErr w:type="gramStart"/>
      <w:r>
        <w:t>с</w:t>
      </w:r>
      <w:proofErr w:type="gramEnd"/>
      <w:r>
        <w:t xml:space="preserve"> ______ в связи с ___</w:t>
      </w:r>
    </w:p>
    <w:p w:rsidR="00C24FB3" w:rsidRDefault="00C24FB3">
      <w:pPr>
        <w:pStyle w:val="ConsPlusNonformat"/>
        <w:jc w:val="both"/>
      </w:pPr>
      <w:r>
        <w:t xml:space="preserve">                                              (дата)</w:t>
      </w:r>
    </w:p>
    <w:p w:rsidR="00C24FB3" w:rsidRDefault="00C24FB3">
      <w:pPr>
        <w:pStyle w:val="ConsPlusNonformat"/>
        <w:jc w:val="both"/>
      </w:pPr>
      <w:r>
        <w:t>_________________________________________________________________.</w:t>
      </w:r>
    </w:p>
    <w:p w:rsidR="00C24FB3" w:rsidRDefault="00C24FB3">
      <w:pPr>
        <w:pStyle w:val="ConsPlusNonformat"/>
        <w:jc w:val="both"/>
      </w:pPr>
      <w:r>
        <w:t xml:space="preserve">                       (указать основание)</w:t>
      </w:r>
    </w:p>
    <w:p w:rsidR="00C24FB3" w:rsidRDefault="00C24FB3">
      <w:pPr>
        <w:pStyle w:val="ConsPlusNonformat"/>
        <w:jc w:val="both"/>
      </w:pPr>
    </w:p>
    <w:p w:rsidR="00C24FB3" w:rsidRDefault="00C24FB3">
      <w:pPr>
        <w:pStyle w:val="ConsPlusNonformat"/>
        <w:jc w:val="both"/>
      </w:pPr>
      <w:r>
        <w:t xml:space="preserve">Возобновить выплату пенсии за выслугу лет в сумме ______ </w:t>
      </w:r>
      <w:proofErr w:type="gramStart"/>
      <w:r>
        <w:t>с</w:t>
      </w:r>
      <w:proofErr w:type="gramEnd"/>
      <w:r>
        <w:t xml:space="preserve"> _______</w:t>
      </w:r>
    </w:p>
    <w:p w:rsidR="00C24FB3" w:rsidRDefault="00C24FB3">
      <w:pPr>
        <w:pStyle w:val="ConsPlusNonformat"/>
        <w:jc w:val="both"/>
      </w:pPr>
      <w:r>
        <w:t xml:space="preserve">                                                           (дата)</w:t>
      </w:r>
    </w:p>
    <w:p w:rsidR="00C24FB3" w:rsidRDefault="00C24FB3">
      <w:pPr>
        <w:pStyle w:val="ConsPlusNonformat"/>
        <w:jc w:val="both"/>
      </w:pPr>
      <w:r>
        <w:t xml:space="preserve">в связи </w:t>
      </w:r>
      <w:proofErr w:type="gramStart"/>
      <w:r>
        <w:t>с</w:t>
      </w:r>
      <w:proofErr w:type="gramEnd"/>
      <w:r>
        <w:t xml:space="preserve"> _______________________________________________________.</w:t>
      </w:r>
    </w:p>
    <w:p w:rsidR="00C24FB3" w:rsidRDefault="00C24FB3">
      <w:pPr>
        <w:pStyle w:val="ConsPlusNonformat"/>
        <w:jc w:val="both"/>
      </w:pPr>
      <w:r>
        <w:t xml:space="preserve">                            (указать основание)</w:t>
      </w:r>
    </w:p>
    <w:p w:rsidR="00C24FB3" w:rsidRDefault="00C24FB3">
      <w:pPr>
        <w:pStyle w:val="ConsPlusNonformat"/>
        <w:jc w:val="both"/>
      </w:pPr>
      <w:r>
        <w:t xml:space="preserve">Прекратить выплату пенсии за выслугу лет </w:t>
      </w:r>
      <w:proofErr w:type="gramStart"/>
      <w:r>
        <w:t>с</w:t>
      </w:r>
      <w:proofErr w:type="gramEnd"/>
      <w:r>
        <w:t xml:space="preserve"> ______ в связи с ______</w:t>
      </w:r>
    </w:p>
    <w:p w:rsidR="00C24FB3" w:rsidRDefault="00C24FB3">
      <w:pPr>
        <w:pStyle w:val="ConsPlusNonformat"/>
        <w:jc w:val="both"/>
      </w:pPr>
      <w:r>
        <w:t xml:space="preserve">                                           (дата)</w:t>
      </w:r>
    </w:p>
    <w:p w:rsidR="00C24FB3" w:rsidRDefault="00C24FB3">
      <w:pPr>
        <w:pStyle w:val="ConsPlusNonformat"/>
        <w:jc w:val="both"/>
      </w:pPr>
      <w:r>
        <w:t>_________________________________________________________________.</w:t>
      </w:r>
    </w:p>
    <w:p w:rsidR="00C24FB3" w:rsidRDefault="00C24FB3">
      <w:pPr>
        <w:pStyle w:val="ConsPlusNonformat"/>
        <w:jc w:val="both"/>
      </w:pPr>
      <w:r>
        <w:t xml:space="preserve">                       (указать основание)</w:t>
      </w:r>
    </w:p>
    <w:p w:rsidR="00C24FB3" w:rsidRDefault="00C24FB3">
      <w:pPr>
        <w:pStyle w:val="ConsPlusNonformat"/>
        <w:jc w:val="both"/>
      </w:pPr>
    </w:p>
    <w:p w:rsidR="00C24FB3" w:rsidRDefault="00C24FB3">
      <w:pPr>
        <w:pStyle w:val="ConsPlusNonformat"/>
        <w:jc w:val="both"/>
      </w:pPr>
      <w:r>
        <w:t>Руководитель Администрации</w:t>
      </w:r>
    </w:p>
    <w:p w:rsidR="00C24FB3" w:rsidRDefault="00C24FB3">
      <w:pPr>
        <w:pStyle w:val="ConsPlusNonformat"/>
        <w:jc w:val="both"/>
      </w:pPr>
      <w:r>
        <w:t>Главы Республики Коми              __________ ____________________</w:t>
      </w:r>
    </w:p>
    <w:p w:rsidR="00C24FB3" w:rsidRDefault="00C24FB3">
      <w:pPr>
        <w:pStyle w:val="ConsPlusNonformat"/>
        <w:jc w:val="both"/>
      </w:pPr>
      <w:r>
        <w:t xml:space="preserve">                                   (подпись) (расшифровка подписи)</w:t>
      </w:r>
    </w:p>
    <w:p w:rsidR="00C24FB3" w:rsidRDefault="00C24FB3">
      <w:pPr>
        <w:pStyle w:val="ConsPlusNonformat"/>
        <w:jc w:val="both"/>
      </w:pPr>
    </w:p>
    <w:p w:rsidR="00C24FB3" w:rsidRDefault="00C24FB3">
      <w:pPr>
        <w:pStyle w:val="ConsPlusNonformat"/>
        <w:jc w:val="both"/>
      </w:pPr>
      <w:r>
        <w:t>Штамп</w:t>
      </w:r>
    </w:p>
    <w:p w:rsidR="00C24FB3" w:rsidRDefault="00C24FB3">
      <w:pPr>
        <w:pStyle w:val="ConsPlusNonformat"/>
        <w:jc w:val="both"/>
      </w:pPr>
    </w:p>
    <w:p w:rsidR="00C24FB3" w:rsidRDefault="00C24FB3">
      <w:pPr>
        <w:pStyle w:val="ConsPlusNonformat"/>
        <w:jc w:val="both"/>
      </w:pPr>
      <w:r>
        <w:t xml:space="preserve">О принятом решении получателю пенсии за выслугу лет </w:t>
      </w:r>
      <w:proofErr w:type="gramStart"/>
      <w:r>
        <w:t>в</w:t>
      </w:r>
      <w:proofErr w:type="gramEnd"/>
      <w:r>
        <w:t xml:space="preserve"> письменной</w:t>
      </w:r>
    </w:p>
    <w:p w:rsidR="00C24FB3" w:rsidRDefault="00C24FB3">
      <w:pPr>
        <w:pStyle w:val="ConsPlusNonformat"/>
        <w:jc w:val="both"/>
      </w:pPr>
      <w:r>
        <w:t>форме сообщено</w:t>
      </w:r>
    </w:p>
    <w:p w:rsidR="00C24FB3" w:rsidRDefault="00C24FB3">
      <w:pPr>
        <w:pStyle w:val="ConsPlusNonformat"/>
        <w:jc w:val="both"/>
      </w:pPr>
    </w:p>
    <w:p w:rsidR="00C24FB3" w:rsidRDefault="00C24FB3">
      <w:pPr>
        <w:pStyle w:val="ConsPlusNonformat"/>
        <w:jc w:val="both"/>
      </w:pPr>
      <w:r>
        <w:t>_______________________________________.</w:t>
      </w:r>
    </w:p>
    <w:p w:rsidR="00C24FB3" w:rsidRDefault="00C24FB3">
      <w:pPr>
        <w:pStyle w:val="ConsPlusNonformat"/>
        <w:jc w:val="both"/>
      </w:pPr>
      <w:r>
        <w:t xml:space="preserve">        (дата, номер извещения)</w:t>
      </w:r>
    </w:p>
    <w:p w:rsidR="00C24FB3" w:rsidRDefault="00C24FB3">
      <w:pPr>
        <w:pStyle w:val="ConsPlusNormal"/>
      </w:pPr>
    </w:p>
    <w:p w:rsidR="00C24FB3" w:rsidRDefault="00C24FB3">
      <w:pPr>
        <w:pStyle w:val="ConsPlusNormal"/>
      </w:pPr>
    </w:p>
    <w:p w:rsidR="00C24FB3" w:rsidRDefault="00C24FB3">
      <w:pPr>
        <w:pStyle w:val="ConsPlusNormal"/>
      </w:pPr>
    </w:p>
    <w:p w:rsidR="00C24FB3" w:rsidRDefault="00C24FB3">
      <w:pPr>
        <w:pStyle w:val="ConsPlusNormal"/>
      </w:pPr>
    </w:p>
    <w:p w:rsidR="00C24FB3" w:rsidRDefault="00C24FB3">
      <w:pPr>
        <w:pStyle w:val="ConsPlusNormal"/>
      </w:pPr>
    </w:p>
    <w:p w:rsidR="00C24FB3" w:rsidRDefault="00C24FB3">
      <w:pPr>
        <w:pStyle w:val="ConsPlusNormal"/>
        <w:jc w:val="right"/>
        <w:outlineLvl w:val="1"/>
      </w:pPr>
      <w:r>
        <w:t>Приложение 6</w:t>
      </w:r>
    </w:p>
    <w:p w:rsidR="00C24FB3" w:rsidRDefault="00C24FB3">
      <w:pPr>
        <w:pStyle w:val="ConsPlusNormal"/>
        <w:jc w:val="right"/>
      </w:pPr>
      <w:r>
        <w:t>к Положению</w:t>
      </w:r>
    </w:p>
    <w:p w:rsidR="00C24FB3" w:rsidRDefault="00C24FB3">
      <w:pPr>
        <w:pStyle w:val="ConsPlusNormal"/>
        <w:jc w:val="right"/>
      </w:pPr>
      <w:r>
        <w:t>о порядке обращения</w:t>
      </w:r>
    </w:p>
    <w:p w:rsidR="00C24FB3" w:rsidRDefault="00C24FB3">
      <w:pPr>
        <w:pStyle w:val="ConsPlusNormal"/>
        <w:jc w:val="right"/>
      </w:pPr>
      <w:r>
        <w:t>за пенсией за выслугу лет,</w:t>
      </w:r>
    </w:p>
    <w:p w:rsidR="00C24FB3" w:rsidRDefault="00C24FB3">
      <w:pPr>
        <w:pStyle w:val="ConsPlusNormal"/>
        <w:jc w:val="right"/>
      </w:pPr>
      <w:r>
        <w:t>ее назначения и выплаты лицу,</w:t>
      </w:r>
    </w:p>
    <w:p w:rsidR="00C24FB3" w:rsidRDefault="00C24FB3">
      <w:pPr>
        <w:pStyle w:val="ConsPlusNormal"/>
        <w:jc w:val="right"/>
      </w:pPr>
      <w:r>
        <w:t>замещавшему</w:t>
      </w:r>
    </w:p>
    <w:p w:rsidR="00C24FB3" w:rsidRDefault="00C24FB3">
      <w:pPr>
        <w:pStyle w:val="ConsPlusNormal"/>
        <w:jc w:val="right"/>
      </w:pPr>
      <w:r>
        <w:t>государственную должность</w:t>
      </w:r>
    </w:p>
    <w:p w:rsidR="00C24FB3" w:rsidRDefault="00C24FB3">
      <w:pPr>
        <w:pStyle w:val="ConsPlusNormal"/>
        <w:jc w:val="right"/>
      </w:pPr>
      <w:r>
        <w:t>Республики Коми</w:t>
      </w:r>
    </w:p>
    <w:p w:rsidR="00C24FB3" w:rsidRDefault="00C24FB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24FB3">
        <w:trPr>
          <w:jc w:val="center"/>
        </w:trPr>
        <w:tc>
          <w:tcPr>
            <w:tcW w:w="9294" w:type="dxa"/>
            <w:tcBorders>
              <w:top w:val="nil"/>
              <w:left w:val="single" w:sz="24" w:space="0" w:color="CED3F1"/>
              <w:bottom w:val="nil"/>
              <w:right w:val="single" w:sz="24" w:space="0" w:color="F4F3F8"/>
            </w:tcBorders>
            <w:shd w:val="clear" w:color="auto" w:fill="F4F3F8"/>
          </w:tcPr>
          <w:p w:rsidR="00C24FB3" w:rsidRDefault="00C24FB3">
            <w:pPr>
              <w:pStyle w:val="ConsPlusNormal"/>
              <w:jc w:val="center"/>
            </w:pPr>
            <w:r>
              <w:rPr>
                <w:color w:val="392C69"/>
              </w:rPr>
              <w:t>Список изменяющих документов</w:t>
            </w:r>
          </w:p>
          <w:p w:rsidR="00C24FB3" w:rsidRDefault="00C24FB3">
            <w:pPr>
              <w:pStyle w:val="ConsPlusNormal"/>
              <w:jc w:val="center"/>
            </w:pPr>
            <w:proofErr w:type="gramStart"/>
            <w:r>
              <w:rPr>
                <w:color w:val="392C69"/>
              </w:rPr>
              <w:t xml:space="preserve">(в ред. Указов Главы РК от 05.05.2009 </w:t>
            </w:r>
            <w:hyperlink r:id="rId213" w:history="1">
              <w:r>
                <w:rPr>
                  <w:color w:val="0000FF"/>
                </w:rPr>
                <w:t>N 44</w:t>
              </w:r>
            </w:hyperlink>
            <w:r>
              <w:rPr>
                <w:color w:val="392C69"/>
              </w:rPr>
              <w:t>,</w:t>
            </w:r>
            <w:proofErr w:type="gramEnd"/>
          </w:p>
          <w:p w:rsidR="00C24FB3" w:rsidRDefault="00C24FB3">
            <w:pPr>
              <w:pStyle w:val="ConsPlusNormal"/>
              <w:jc w:val="center"/>
            </w:pPr>
            <w:r>
              <w:rPr>
                <w:color w:val="392C69"/>
              </w:rPr>
              <w:t xml:space="preserve">от 29.12.2016 </w:t>
            </w:r>
            <w:hyperlink r:id="rId214" w:history="1">
              <w:r>
                <w:rPr>
                  <w:color w:val="0000FF"/>
                </w:rPr>
                <w:t>N 158</w:t>
              </w:r>
            </w:hyperlink>
            <w:r>
              <w:rPr>
                <w:color w:val="392C69"/>
              </w:rPr>
              <w:t xml:space="preserve">, от 30.04.2019 </w:t>
            </w:r>
            <w:hyperlink r:id="rId215" w:history="1">
              <w:r>
                <w:rPr>
                  <w:color w:val="0000FF"/>
                </w:rPr>
                <w:t>N 37</w:t>
              </w:r>
            </w:hyperlink>
            <w:r>
              <w:rPr>
                <w:color w:val="392C69"/>
              </w:rPr>
              <w:t>)</w:t>
            </w:r>
          </w:p>
        </w:tc>
      </w:tr>
    </w:tbl>
    <w:p w:rsidR="00C24FB3" w:rsidRDefault="00C24FB3">
      <w:pPr>
        <w:pStyle w:val="ConsPlusNormal"/>
      </w:pPr>
    </w:p>
    <w:p w:rsidR="00C24FB3" w:rsidRDefault="00C24FB3">
      <w:pPr>
        <w:pStyle w:val="ConsPlusNonformat"/>
        <w:jc w:val="both"/>
      </w:pPr>
      <w:r>
        <w:t xml:space="preserve">               Администрация Главы Республики Коми</w:t>
      </w:r>
    </w:p>
    <w:p w:rsidR="00C24FB3" w:rsidRDefault="00C24FB3">
      <w:pPr>
        <w:pStyle w:val="ConsPlusNonformat"/>
        <w:jc w:val="both"/>
      </w:pPr>
    </w:p>
    <w:p w:rsidR="00C24FB3" w:rsidRDefault="00C24FB3">
      <w:pPr>
        <w:pStyle w:val="ConsPlusNonformat"/>
        <w:jc w:val="both"/>
      </w:pPr>
      <w:bookmarkStart w:id="17" w:name="P618"/>
      <w:bookmarkEnd w:id="17"/>
      <w:r>
        <w:t xml:space="preserve">                            ПОРУЧЕНИЕ</w:t>
      </w:r>
    </w:p>
    <w:p w:rsidR="00C24FB3" w:rsidRDefault="00C24FB3">
      <w:pPr>
        <w:pStyle w:val="ConsPlusNonformat"/>
        <w:jc w:val="both"/>
      </w:pPr>
      <w:r>
        <w:t xml:space="preserve">         о выплате пенсии за выслугу лет в новом размере</w:t>
      </w:r>
    </w:p>
    <w:p w:rsidR="00C24FB3" w:rsidRDefault="00C24FB3">
      <w:pPr>
        <w:pStyle w:val="ConsPlusNonformat"/>
        <w:jc w:val="both"/>
      </w:pPr>
    </w:p>
    <w:p w:rsidR="00C24FB3" w:rsidRDefault="00C24FB3">
      <w:pPr>
        <w:pStyle w:val="ConsPlusNonformat"/>
        <w:jc w:val="both"/>
      </w:pPr>
      <w:r>
        <w:t>"___" _____________ 200__ г. N _________</w:t>
      </w:r>
    </w:p>
    <w:p w:rsidR="00C24FB3" w:rsidRDefault="00C24FB3">
      <w:pPr>
        <w:pStyle w:val="ConsPlusNonformat"/>
        <w:jc w:val="both"/>
      </w:pPr>
    </w:p>
    <w:p w:rsidR="00C24FB3" w:rsidRDefault="00C24FB3">
      <w:pPr>
        <w:pStyle w:val="ConsPlusNonformat"/>
        <w:jc w:val="both"/>
      </w:pPr>
      <w:r>
        <w:t xml:space="preserve">    В соответствии </w:t>
      </w:r>
      <w:proofErr w:type="gramStart"/>
      <w:r>
        <w:t>с</w:t>
      </w:r>
      <w:proofErr w:type="gramEnd"/>
    </w:p>
    <w:p w:rsidR="00C24FB3" w:rsidRDefault="00C24FB3">
      <w:pPr>
        <w:pStyle w:val="ConsPlusNonformat"/>
        <w:jc w:val="both"/>
      </w:pPr>
      <w:r>
        <w:t>__________________________________________________________________</w:t>
      </w:r>
    </w:p>
    <w:p w:rsidR="00C24FB3" w:rsidRDefault="00C24FB3">
      <w:pPr>
        <w:pStyle w:val="ConsPlusNonformat"/>
        <w:jc w:val="both"/>
      </w:pPr>
      <w:r>
        <w:t>определить с "___" _________ 200__ г. размер пенсии за выслугу лет</w:t>
      </w:r>
    </w:p>
    <w:p w:rsidR="00C24FB3" w:rsidRDefault="00C24FB3">
      <w:pPr>
        <w:pStyle w:val="ConsPlusNonformat"/>
        <w:jc w:val="both"/>
      </w:pPr>
      <w:r>
        <w:t>_________________________________________________________________,</w:t>
      </w:r>
    </w:p>
    <w:p w:rsidR="00C24FB3" w:rsidRDefault="00C24FB3">
      <w:pPr>
        <w:pStyle w:val="ConsPlusNonformat"/>
        <w:jc w:val="both"/>
      </w:pPr>
      <w:r>
        <w:t xml:space="preserve">                     (фамилия, имя, отчество)</w:t>
      </w:r>
    </w:p>
    <w:p w:rsidR="00C24FB3" w:rsidRDefault="00C24FB3">
      <w:pPr>
        <w:pStyle w:val="ConsPlusNonformat"/>
        <w:jc w:val="both"/>
      </w:pPr>
      <w:r>
        <w:t>замещавшему государственную должность Республики Коми</w:t>
      </w:r>
    </w:p>
    <w:p w:rsidR="00C24FB3" w:rsidRDefault="00C24FB3">
      <w:pPr>
        <w:pStyle w:val="ConsPlusNonformat"/>
        <w:jc w:val="both"/>
      </w:pPr>
      <w:r>
        <w:lastRenderedPageBreak/>
        <w:t>_________________________________________________________________,</w:t>
      </w:r>
    </w:p>
    <w:p w:rsidR="00C24FB3" w:rsidRDefault="00C24FB3">
      <w:pPr>
        <w:pStyle w:val="ConsPlusNonformat"/>
        <w:jc w:val="both"/>
      </w:pPr>
      <w:r>
        <w:t xml:space="preserve">                     (наименование должности)</w:t>
      </w:r>
    </w:p>
    <w:p w:rsidR="00C24FB3" w:rsidRDefault="00C24FB3">
      <w:pPr>
        <w:pStyle w:val="ConsPlusNonformat"/>
        <w:jc w:val="both"/>
      </w:pPr>
    </w:p>
    <w:p w:rsidR="00C24FB3" w:rsidRDefault="00C24FB3">
      <w:pPr>
        <w:pStyle w:val="ConsPlusNonformat"/>
        <w:jc w:val="both"/>
      </w:pPr>
      <w:r>
        <w:t>в сумме _______________ руб.</w:t>
      </w:r>
    </w:p>
    <w:p w:rsidR="00C24FB3" w:rsidRDefault="00C24FB3">
      <w:pPr>
        <w:pStyle w:val="ConsPlusNonformat"/>
        <w:jc w:val="both"/>
      </w:pPr>
    </w:p>
    <w:p w:rsidR="00C24FB3" w:rsidRDefault="00C24FB3">
      <w:pPr>
        <w:pStyle w:val="ConsPlusNonformat"/>
        <w:jc w:val="both"/>
      </w:pPr>
      <w:r>
        <w:t>Руководитель Администрации</w:t>
      </w:r>
    </w:p>
    <w:p w:rsidR="00C24FB3" w:rsidRDefault="00C24FB3">
      <w:pPr>
        <w:pStyle w:val="ConsPlusNonformat"/>
        <w:jc w:val="both"/>
      </w:pPr>
      <w:r>
        <w:t>Главы Республики Коми              __________ ____________________</w:t>
      </w:r>
    </w:p>
    <w:p w:rsidR="00C24FB3" w:rsidRDefault="00C24FB3">
      <w:pPr>
        <w:pStyle w:val="ConsPlusNonformat"/>
        <w:jc w:val="both"/>
      </w:pPr>
      <w:r>
        <w:t xml:space="preserve">                                   (подпись) (расшифровка подписи)</w:t>
      </w:r>
    </w:p>
    <w:p w:rsidR="00C24FB3" w:rsidRDefault="00C24FB3">
      <w:pPr>
        <w:pStyle w:val="ConsPlusNonformat"/>
        <w:jc w:val="both"/>
      </w:pPr>
    </w:p>
    <w:p w:rsidR="00C24FB3" w:rsidRDefault="00C24FB3">
      <w:pPr>
        <w:pStyle w:val="ConsPlusNonformat"/>
        <w:jc w:val="both"/>
      </w:pPr>
      <w:r>
        <w:t>Штамп</w:t>
      </w:r>
    </w:p>
    <w:p w:rsidR="00C24FB3" w:rsidRDefault="00C24FB3">
      <w:pPr>
        <w:pStyle w:val="ConsPlusNonformat"/>
        <w:jc w:val="both"/>
      </w:pPr>
    </w:p>
    <w:p w:rsidR="00C24FB3" w:rsidRDefault="00C24FB3">
      <w:pPr>
        <w:pStyle w:val="ConsPlusNonformat"/>
        <w:jc w:val="both"/>
      </w:pPr>
      <w:r>
        <w:t xml:space="preserve">О принятом решении получателю пенсии за выслугу лет </w:t>
      </w:r>
      <w:proofErr w:type="gramStart"/>
      <w:r>
        <w:t>в</w:t>
      </w:r>
      <w:proofErr w:type="gramEnd"/>
      <w:r>
        <w:t xml:space="preserve"> письменной</w:t>
      </w:r>
    </w:p>
    <w:p w:rsidR="00C24FB3" w:rsidRDefault="00C24FB3">
      <w:pPr>
        <w:pStyle w:val="ConsPlusNonformat"/>
        <w:jc w:val="both"/>
      </w:pPr>
      <w:r>
        <w:t>форме сообщено</w:t>
      </w:r>
    </w:p>
    <w:p w:rsidR="00C24FB3" w:rsidRDefault="00C24FB3">
      <w:pPr>
        <w:pStyle w:val="ConsPlusNonformat"/>
        <w:jc w:val="both"/>
      </w:pPr>
    </w:p>
    <w:p w:rsidR="00C24FB3" w:rsidRDefault="00C24FB3">
      <w:pPr>
        <w:pStyle w:val="ConsPlusNonformat"/>
        <w:jc w:val="both"/>
      </w:pPr>
      <w:r>
        <w:t>_______________________________________.</w:t>
      </w:r>
    </w:p>
    <w:p w:rsidR="00C24FB3" w:rsidRDefault="00C24FB3">
      <w:pPr>
        <w:pStyle w:val="ConsPlusNonformat"/>
        <w:jc w:val="both"/>
      </w:pPr>
      <w:r>
        <w:t xml:space="preserve">        (дата, номер извещения)</w:t>
      </w:r>
    </w:p>
    <w:p w:rsidR="00C24FB3" w:rsidRDefault="00C24FB3">
      <w:pPr>
        <w:pStyle w:val="ConsPlusNormal"/>
      </w:pPr>
    </w:p>
    <w:p w:rsidR="00C24FB3" w:rsidRDefault="00C24FB3">
      <w:pPr>
        <w:pStyle w:val="ConsPlusNormal"/>
      </w:pPr>
    </w:p>
    <w:p w:rsidR="00C24FB3" w:rsidRDefault="00C24FB3">
      <w:pPr>
        <w:pStyle w:val="ConsPlusNormal"/>
      </w:pPr>
    </w:p>
    <w:p w:rsidR="00C24FB3" w:rsidRDefault="00C24FB3">
      <w:pPr>
        <w:pStyle w:val="ConsPlusNormal"/>
      </w:pPr>
    </w:p>
    <w:p w:rsidR="00C24FB3" w:rsidRDefault="00C24FB3">
      <w:pPr>
        <w:pStyle w:val="ConsPlusNormal"/>
      </w:pPr>
    </w:p>
    <w:p w:rsidR="00C24FB3" w:rsidRDefault="00C24FB3">
      <w:pPr>
        <w:pStyle w:val="ConsPlusNormal"/>
        <w:jc w:val="right"/>
        <w:outlineLvl w:val="1"/>
      </w:pPr>
      <w:r>
        <w:t>Приложение 7</w:t>
      </w:r>
    </w:p>
    <w:p w:rsidR="00C24FB3" w:rsidRDefault="00C24FB3">
      <w:pPr>
        <w:pStyle w:val="ConsPlusNormal"/>
        <w:jc w:val="right"/>
      </w:pPr>
      <w:r>
        <w:t>к Положению</w:t>
      </w:r>
    </w:p>
    <w:p w:rsidR="00C24FB3" w:rsidRDefault="00C24FB3">
      <w:pPr>
        <w:pStyle w:val="ConsPlusNormal"/>
        <w:jc w:val="right"/>
      </w:pPr>
      <w:r>
        <w:t>о порядке обращения</w:t>
      </w:r>
    </w:p>
    <w:p w:rsidR="00C24FB3" w:rsidRDefault="00C24FB3">
      <w:pPr>
        <w:pStyle w:val="ConsPlusNormal"/>
        <w:jc w:val="right"/>
      </w:pPr>
      <w:r>
        <w:t>за пенсией за выслугу лет,</w:t>
      </w:r>
    </w:p>
    <w:p w:rsidR="00C24FB3" w:rsidRDefault="00C24FB3">
      <w:pPr>
        <w:pStyle w:val="ConsPlusNormal"/>
        <w:jc w:val="right"/>
      </w:pPr>
      <w:r>
        <w:t>ее назначения и выплаты лицу,</w:t>
      </w:r>
    </w:p>
    <w:p w:rsidR="00C24FB3" w:rsidRDefault="00C24FB3">
      <w:pPr>
        <w:pStyle w:val="ConsPlusNormal"/>
        <w:jc w:val="right"/>
      </w:pPr>
      <w:r>
        <w:t>замещавшему</w:t>
      </w:r>
    </w:p>
    <w:p w:rsidR="00C24FB3" w:rsidRDefault="00C24FB3">
      <w:pPr>
        <w:pStyle w:val="ConsPlusNormal"/>
        <w:jc w:val="right"/>
      </w:pPr>
      <w:r>
        <w:t>государственную должность</w:t>
      </w:r>
    </w:p>
    <w:p w:rsidR="00C24FB3" w:rsidRDefault="00C24FB3">
      <w:pPr>
        <w:pStyle w:val="ConsPlusNormal"/>
        <w:jc w:val="right"/>
      </w:pPr>
      <w:r>
        <w:t>Республики Коми</w:t>
      </w:r>
    </w:p>
    <w:p w:rsidR="00C24FB3" w:rsidRDefault="00C24FB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24FB3">
        <w:trPr>
          <w:jc w:val="center"/>
        </w:trPr>
        <w:tc>
          <w:tcPr>
            <w:tcW w:w="9294" w:type="dxa"/>
            <w:tcBorders>
              <w:top w:val="nil"/>
              <w:left w:val="single" w:sz="24" w:space="0" w:color="CED3F1"/>
              <w:bottom w:val="nil"/>
              <w:right w:val="single" w:sz="24" w:space="0" w:color="F4F3F8"/>
            </w:tcBorders>
            <w:shd w:val="clear" w:color="auto" w:fill="F4F3F8"/>
          </w:tcPr>
          <w:p w:rsidR="00C24FB3" w:rsidRDefault="00C24FB3">
            <w:pPr>
              <w:pStyle w:val="ConsPlusNormal"/>
              <w:jc w:val="center"/>
            </w:pPr>
            <w:r>
              <w:rPr>
                <w:color w:val="392C69"/>
              </w:rPr>
              <w:t>Список изменяющих документов</w:t>
            </w:r>
          </w:p>
          <w:p w:rsidR="00C24FB3" w:rsidRDefault="00C24FB3">
            <w:pPr>
              <w:pStyle w:val="ConsPlusNormal"/>
              <w:jc w:val="center"/>
            </w:pPr>
            <w:proofErr w:type="gramStart"/>
            <w:r>
              <w:rPr>
                <w:color w:val="392C69"/>
              </w:rPr>
              <w:t xml:space="preserve">(в ред. Указов Главы РК от 19.09.2008 </w:t>
            </w:r>
            <w:hyperlink r:id="rId216" w:history="1">
              <w:r>
                <w:rPr>
                  <w:color w:val="0000FF"/>
                </w:rPr>
                <w:t>N 92</w:t>
              </w:r>
            </w:hyperlink>
            <w:r>
              <w:rPr>
                <w:color w:val="392C69"/>
              </w:rPr>
              <w:t>,</w:t>
            </w:r>
            <w:proofErr w:type="gramEnd"/>
          </w:p>
          <w:p w:rsidR="00C24FB3" w:rsidRDefault="00C24FB3">
            <w:pPr>
              <w:pStyle w:val="ConsPlusNormal"/>
              <w:jc w:val="center"/>
            </w:pPr>
            <w:r>
              <w:rPr>
                <w:color w:val="392C69"/>
              </w:rPr>
              <w:t xml:space="preserve">от 05.05.2009 </w:t>
            </w:r>
            <w:hyperlink r:id="rId217" w:history="1">
              <w:r>
                <w:rPr>
                  <w:color w:val="0000FF"/>
                </w:rPr>
                <w:t>N 44</w:t>
              </w:r>
            </w:hyperlink>
            <w:r>
              <w:rPr>
                <w:color w:val="392C69"/>
              </w:rPr>
              <w:t xml:space="preserve">, от 29.12.2016 </w:t>
            </w:r>
            <w:hyperlink r:id="rId218" w:history="1">
              <w:r>
                <w:rPr>
                  <w:color w:val="0000FF"/>
                </w:rPr>
                <w:t>N 158</w:t>
              </w:r>
            </w:hyperlink>
            <w:r>
              <w:rPr>
                <w:color w:val="392C69"/>
              </w:rPr>
              <w:t>)</w:t>
            </w:r>
          </w:p>
        </w:tc>
      </w:tr>
    </w:tbl>
    <w:p w:rsidR="00C24FB3" w:rsidRDefault="00C24FB3">
      <w:pPr>
        <w:pStyle w:val="ConsPlusNormal"/>
      </w:pPr>
    </w:p>
    <w:p w:rsidR="00C24FB3" w:rsidRDefault="00C24FB3">
      <w:pPr>
        <w:pStyle w:val="ConsPlusNonformat"/>
        <w:jc w:val="both"/>
      </w:pPr>
      <w:r>
        <w:t xml:space="preserve">               Администрация Главы Республики Коми</w:t>
      </w:r>
    </w:p>
    <w:p w:rsidR="00C24FB3" w:rsidRDefault="00C24FB3">
      <w:pPr>
        <w:pStyle w:val="ConsPlusNonformat"/>
        <w:jc w:val="both"/>
      </w:pPr>
    </w:p>
    <w:p w:rsidR="00C24FB3" w:rsidRDefault="00C24FB3">
      <w:pPr>
        <w:pStyle w:val="ConsPlusNonformat"/>
        <w:jc w:val="both"/>
      </w:pPr>
      <w:bookmarkStart w:id="18" w:name="P664"/>
      <w:bookmarkEnd w:id="18"/>
      <w:r>
        <w:t xml:space="preserve">                              РЕШЕНИЕ N _____</w:t>
      </w:r>
    </w:p>
    <w:p w:rsidR="00C24FB3" w:rsidRDefault="00C24FB3">
      <w:pPr>
        <w:pStyle w:val="ConsPlusNonformat"/>
        <w:jc w:val="both"/>
      </w:pPr>
      <w:r>
        <w:t xml:space="preserve">                     о приостановлении (возобновлении)</w:t>
      </w:r>
    </w:p>
    <w:p w:rsidR="00C24FB3" w:rsidRDefault="00C24FB3">
      <w:pPr>
        <w:pStyle w:val="ConsPlusNonformat"/>
        <w:jc w:val="both"/>
      </w:pPr>
      <w:r>
        <w:t xml:space="preserve">                       выплаты пенсии за выслугу лет</w:t>
      </w:r>
    </w:p>
    <w:p w:rsidR="00C24FB3" w:rsidRDefault="00C24FB3">
      <w:pPr>
        <w:pStyle w:val="ConsPlusNonformat"/>
        <w:jc w:val="both"/>
      </w:pPr>
    </w:p>
    <w:p w:rsidR="00C24FB3" w:rsidRDefault="00C24FB3">
      <w:pPr>
        <w:pStyle w:val="ConsPlusNonformat"/>
        <w:jc w:val="both"/>
      </w:pPr>
      <w:r>
        <w:t xml:space="preserve">"____" _____________ ______ </w:t>
      </w:r>
      <w:proofErr w:type="gramStart"/>
      <w:r>
        <w:t>г</w:t>
      </w:r>
      <w:proofErr w:type="gramEnd"/>
      <w:r>
        <w:t>.</w:t>
      </w:r>
    </w:p>
    <w:p w:rsidR="00C24FB3" w:rsidRDefault="00C24FB3">
      <w:pPr>
        <w:pStyle w:val="ConsPlusNonformat"/>
        <w:jc w:val="both"/>
      </w:pPr>
    </w:p>
    <w:p w:rsidR="00C24FB3" w:rsidRDefault="00C24FB3">
      <w:pPr>
        <w:pStyle w:val="ConsPlusNonformat"/>
        <w:jc w:val="both"/>
      </w:pPr>
      <w:r>
        <w:t>__________________________________________________________________________,</w:t>
      </w:r>
    </w:p>
    <w:p w:rsidR="00C24FB3" w:rsidRDefault="00C24FB3">
      <w:pPr>
        <w:pStyle w:val="ConsPlusNonformat"/>
        <w:jc w:val="both"/>
      </w:pPr>
      <w:r>
        <w:t xml:space="preserve">                         (фамилия, имя, отчество)</w:t>
      </w:r>
    </w:p>
    <w:p w:rsidR="00C24FB3" w:rsidRDefault="00C24FB3">
      <w:pPr>
        <w:pStyle w:val="ConsPlusNonformat"/>
        <w:jc w:val="both"/>
      </w:pPr>
      <w:r>
        <w:t>замещавшему государственную должность Республики Коми</w:t>
      </w:r>
    </w:p>
    <w:p w:rsidR="00C24FB3" w:rsidRDefault="00C24FB3">
      <w:pPr>
        <w:pStyle w:val="ConsPlusNonformat"/>
        <w:jc w:val="both"/>
      </w:pPr>
      <w:r>
        <w:t>__________________________________________________________________________.</w:t>
      </w:r>
    </w:p>
    <w:p w:rsidR="00C24FB3" w:rsidRDefault="00C24FB3">
      <w:pPr>
        <w:pStyle w:val="ConsPlusNonformat"/>
        <w:jc w:val="both"/>
      </w:pPr>
      <w:r>
        <w:t xml:space="preserve">                         (наименование должности)</w:t>
      </w:r>
    </w:p>
    <w:p w:rsidR="00C24FB3" w:rsidRDefault="00C24FB3">
      <w:pPr>
        <w:pStyle w:val="ConsPlusNonformat"/>
        <w:jc w:val="both"/>
      </w:pPr>
      <w:r>
        <w:t xml:space="preserve">    1. Приостановить выплату пенсии за выслугу лет </w:t>
      </w:r>
      <w:proofErr w:type="gramStart"/>
      <w:r>
        <w:t>с</w:t>
      </w:r>
      <w:proofErr w:type="gramEnd"/>
      <w:r>
        <w:t xml:space="preserve"> ______________________</w:t>
      </w:r>
    </w:p>
    <w:p w:rsidR="00C24FB3" w:rsidRDefault="00C24FB3">
      <w:pPr>
        <w:pStyle w:val="ConsPlusNonformat"/>
        <w:jc w:val="both"/>
      </w:pPr>
      <w:r>
        <w:t xml:space="preserve">                                                       (день, месяц, год)</w:t>
      </w:r>
    </w:p>
    <w:p w:rsidR="00C24FB3" w:rsidRDefault="00C24FB3">
      <w:pPr>
        <w:pStyle w:val="ConsPlusNonformat"/>
        <w:jc w:val="both"/>
      </w:pPr>
      <w:r>
        <w:t xml:space="preserve">в связи </w:t>
      </w:r>
      <w:proofErr w:type="gramStart"/>
      <w:r>
        <w:t>с</w:t>
      </w:r>
      <w:proofErr w:type="gramEnd"/>
      <w:r>
        <w:t xml:space="preserve"> ________________________________________________________________.</w:t>
      </w:r>
    </w:p>
    <w:p w:rsidR="00C24FB3" w:rsidRDefault="00C24FB3">
      <w:pPr>
        <w:pStyle w:val="ConsPlusNonformat"/>
        <w:jc w:val="both"/>
      </w:pPr>
      <w:r>
        <w:t xml:space="preserve">                               (указать основание)</w:t>
      </w:r>
    </w:p>
    <w:p w:rsidR="00C24FB3" w:rsidRDefault="00C24FB3">
      <w:pPr>
        <w:pStyle w:val="ConsPlusNonformat"/>
        <w:jc w:val="both"/>
      </w:pPr>
      <w:r>
        <w:t xml:space="preserve">    2. Возобновить выплату пенсии за выслугу лет </w:t>
      </w:r>
      <w:proofErr w:type="gramStart"/>
      <w:r>
        <w:t>с</w:t>
      </w:r>
      <w:proofErr w:type="gramEnd"/>
      <w:r>
        <w:t xml:space="preserve"> ________________________</w:t>
      </w:r>
    </w:p>
    <w:p w:rsidR="00C24FB3" w:rsidRDefault="00C24FB3">
      <w:pPr>
        <w:pStyle w:val="ConsPlusNonformat"/>
        <w:jc w:val="both"/>
      </w:pPr>
      <w:r>
        <w:t xml:space="preserve">                                                      (день, месяц, год)</w:t>
      </w:r>
    </w:p>
    <w:p w:rsidR="00C24FB3" w:rsidRDefault="00C24FB3">
      <w:pPr>
        <w:pStyle w:val="ConsPlusNonformat"/>
        <w:jc w:val="both"/>
      </w:pPr>
      <w:r>
        <w:t xml:space="preserve">в связи </w:t>
      </w:r>
      <w:proofErr w:type="gramStart"/>
      <w:r>
        <w:t>с</w:t>
      </w:r>
      <w:proofErr w:type="gramEnd"/>
      <w:r>
        <w:t xml:space="preserve"> _________________________________________________________________</w:t>
      </w:r>
    </w:p>
    <w:p w:rsidR="00C24FB3" w:rsidRDefault="00C24FB3">
      <w:pPr>
        <w:pStyle w:val="ConsPlusNonformat"/>
        <w:jc w:val="both"/>
      </w:pPr>
      <w:r>
        <w:t xml:space="preserve">                               (указать основание)</w:t>
      </w:r>
    </w:p>
    <w:p w:rsidR="00C24FB3" w:rsidRDefault="00C24FB3">
      <w:pPr>
        <w:pStyle w:val="ConsPlusNonformat"/>
        <w:jc w:val="both"/>
      </w:pPr>
      <w:r>
        <w:t>в размере ___________ руб. __________ коп.</w:t>
      </w:r>
    </w:p>
    <w:p w:rsidR="00C24FB3" w:rsidRDefault="00C24FB3">
      <w:pPr>
        <w:pStyle w:val="ConsPlusNonformat"/>
        <w:jc w:val="both"/>
      </w:pPr>
    </w:p>
    <w:p w:rsidR="00C24FB3" w:rsidRDefault="00C24FB3">
      <w:pPr>
        <w:pStyle w:val="ConsPlusNonformat"/>
        <w:jc w:val="both"/>
      </w:pPr>
      <w:r>
        <w:t>Руководитель Администрации</w:t>
      </w:r>
    </w:p>
    <w:p w:rsidR="00C24FB3" w:rsidRDefault="00C24FB3">
      <w:pPr>
        <w:pStyle w:val="ConsPlusNonformat"/>
        <w:jc w:val="both"/>
      </w:pPr>
      <w:r>
        <w:t>Главы Республики Коми              _______________ ________________________</w:t>
      </w:r>
    </w:p>
    <w:p w:rsidR="00C24FB3" w:rsidRDefault="00C24FB3">
      <w:pPr>
        <w:pStyle w:val="ConsPlusNonformat"/>
        <w:jc w:val="both"/>
      </w:pPr>
      <w:r>
        <w:lastRenderedPageBreak/>
        <w:t xml:space="preserve">                                      (подпись)     (расшифровка подписи)</w:t>
      </w:r>
    </w:p>
    <w:p w:rsidR="00C24FB3" w:rsidRDefault="00C24FB3">
      <w:pPr>
        <w:pStyle w:val="ConsPlusNonformat"/>
        <w:jc w:val="both"/>
      </w:pPr>
      <w:r>
        <w:t>Штамп</w:t>
      </w:r>
    </w:p>
    <w:p w:rsidR="00C24FB3" w:rsidRDefault="00C24FB3">
      <w:pPr>
        <w:pStyle w:val="ConsPlusNormal"/>
      </w:pPr>
    </w:p>
    <w:p w:rsidR="00C24FB3" w:rsidRDefault="00C24FB3">
      <w:pPr>
        <w:pStyle w:val="ConsPlusNormal"/>
      </w:pPr>
    </w:p>
    <w:p w:rsidR="00C24FB3" w:rsidRDefault="00C24FB3">
      <w:pPr>
        <w:pStyle w:val="ConsPlusNormal"/>
      </w:pPr>
    </w:p>
    <w:p w:rsidR="00C24FB3" w:rsidRDefault="00C24FB3">
      <w:pPr>
        <w:pStyle w:val="ConsPlusNormal"/>
      </w:pPr>
    </w:p>
    <w:p w:rsidR="00C24FB3" w:rsidRDefault="00C24FB3">
      <w:pPr>
        <w:pStyle w:val="ConsPlusNormal"/>
      </w:pPr>
    </w:p>
    <w:p w:rsidR="00C24FB3" w:rsidRDefault="00C24FB3">
      <w:pPr>
        <w:pStyle w:val="ConsPlusNormal"/>
        <w:jc w:val="right"/>
        <w:outlineLvl w:val="1"/>
      </w:pPr>
      <w:r>
        <w:t>Приложение 8</w:t>
      </w:r>
    </w:p>
    <w:p w:rsidR="00C24FB3" w:rsidRDefault="00C24FB3">
      <w:pPr>
        <w:pStyle w:val="ConsPlusNormal"/>
        <w:jc w:val="right"/>
      </w:pPr>
      <w:r>
        <w:t>к Положению</w:t>
      </w:r>
    </w:p>
    <w:p w:rsidR="00C24FB3" w:rsidRDefault="00C24FB3">
      <w:pPr>
        <w:pStyle w:val="ConsPlusNormal"/>
        <w:jc w:val="right"/>
      </w:pPr>
      <w:r>
        <w:t>о порядке обращения</w:t>
      </w:r>
    </w:p>
    <w:p w:rsidR="00C24FB3" w:rsidRDefault="00C24FB3">
      <w:pPr>
        <w:pStyle w:val="ConsPlusNormal"/>
        <w:jc w:val="right"/>
      </w:pPr>
      <w:r>
        <w:t>за пенсией за выслугу лет,</w:t>
      </w:r>
    </w:p>
    <w:p w:rsidR="00C24FB3" w:rsidRDefault="00C24FB3">
      <w:pPr>
        <w:pStyle w:val="ConsPlusNormal"/>
        <w:jc w:val="right"/>
      </w:pPr>
      <w:r>
        <w:t>ее назначения и выплаты лицу,</w:t>
      </w:r>
    </w:p>
    <w:p w:rsidR="00C24FB3" w:rsidRDefault="00C24FB3">
      <w:pPr>
        <w:pStyle w:val="ConsPlusNormal"/>
        <w:jc w:val="right"/>
      </w:pPr>
      <w:r>
        <w:t>замещавшему</w:t>
      </w:r>
    </w:p>
    <w:p w:rsidR="00C24FB3" w:rsidRDefault="00C24FB3">
      <w:pPr>
        <w:pStyle w:val="ConsPlusNormal"/>
        <w:jc w:val="right"/>
      </w:pPr>
      <w:r>
        <w:t>государственную должность</w:t>
      </w:r>
    </w:p>
    <w:p w:rsidR="00C24FB3" w:rsidRDefault="00C24FB3">
      <w:pPr>
        <w:pStyle w:val="ConsPlusNormal"/>
        <w:jc w:val="right"/>
      </w:pPr>
      <w:r>
        <w:t>Республики Коми</w:t>
      </w:r>
    </w:p>
    <w:p w:rsidR="00C24FB3" w:rsidRDefault="00C24FB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24FB3">
        <w:trPr>
          <w:jc w:val="center"/>
        </w:trPr>
        <w:tc>
          <w:tcPr>
            <w:tcW w:w="9294" w:type="dxa"/>
            <w:tcBorders>
              <w:top w:val="nil"/>
              <w:left w:val="single" w:sz="24" w:space="0" w:color="CED3F1"/>
              <w:bottom w:val="nil"/>
              <w:right w:val="single" w:sz="24" w:space="0" w:color="F4F3F8"/>
            </w:tcBorders>
            <w:shd w:val="clear" w:color="auto" w:fill="F4F3F8"/>
          </w:tcPr>
          <w:p w:rsidR="00C24FB3" w:rsidRDefault="00C24FB3">
            <w:pPr>
              <w:pStyle w:val="ConsPlusNormal"/>
              <w:jc w:val="center"/>
            </w:pPr>
            <w:r>
              <w:rPr>
                <w:color w:val="392C69"/>
              </w:rPr>
              <w:t>Список изменяющих документов</w:t>
            </w:r>
          </w:p>
          <w:p w:rsidR="00C24FB3" w:rsidRDefault="00C24FB3">
            <w:pPr>
              <w:pStyle w:val="ConsPlusNormal"/>
              <w:jc w:val="center"/>
            </w:pPr>
            <w:r>
              <w:rPr>
                <w:color w:val="392C69"/>
              </w:rPr>
              <w:t xml:space="preserve">(введено </w:t>
            </w:r>
            <w:hyperlink r:id="rId219" w:history="1">
              <w:r>
                <w:rPr>
                  <w:color w:val="0000FF"/>
                </w:rPr>
                <w:t>Указом</w:t>
              </w:r>
            </w:hyperlink>
            <w:r>
              <w:rPr>
                <w:color w:val="392C69"/>
              </w:rPr>
              <w:t xml:space="preserve"> Главы РК от 19.09.2008 N 92;</w:t>
            </w:r>
          </w:p>
          <w:p w:rsidR="00C24FB3" w:rsidRDefault="00C24FB3">
            <w:pPr>
              <w:pStyle w:val="ConsPlusNormal"/>
              <w:jc w:val="center"/>
            </w:pPr>
            <w:r>
              <w:rPr>
                <w:color w:val="392C69"/>
              </w:rPr>
              <w:t xml:space="preserve">в ред. Указов Главы РК от 05.05.2009 </w:t>
            </w:r>
            <w:hyperlink r:id="rId220" w:history="1">
              <w:r>
                <w:rPr>
                  <w:color w:val="0000FF"/>
                </w:rPr>
                <w:t>N 44</w:t>
              </w:r>
            </w:hyperlink>
            <w:r>
              <w:rPr>
                <w:color w:val="392C69"/>
              </w:rPr>
              <w:t xml:space="preserve">, от 12.11.2015 </w:t>
            </w:r>
            <w:hyperlink r:id="rId221" w:history="1">
              <w:r>
                <w:rPr>
                  <w:color w:val="0000FF"/>
                </w:rPr>
                <w:t>N 121</w:t>
              </w:r>
            </w:hyperlink>
            <w:r>
              <w:rPr>
                <w:color w:val="392C69"/>
              </w:rPr>
              <w:t>,</w:t>
            </w:r>
          </w:p>
          <w:p w:rsidR="00C24FB3" w:rsidRDefault="00C24FB3">
            <w:pPr>
              <w:pStyle w:val="ConsPlusNormal"/>
              <w:jc w:val="center"/>
            </w:pPr>
            <w:r>
              <w:rPr>
                <w:color w:val="392C69"/>
              </w:rPr>
              <w:t xml:space="preserve">от 29.12.2016 </w:t>
            </w:r>
            <w:hyperlink r:id="rId222" w:history="1">
              <w:r>
                <w:rPr>
                  <w:color w:val="0000FF"/>
                </w:rPr>
                <w:t>N 158</w:t>
              </w:r>
            </w:hyperlink>
            <w:r>
              <w:rPr>
                <w:color w:val="392C69"/>
              </w:rPr>
              <w:t>)</w:t>
            </w:r>
          </w:p>
        </w:tc>
      </w:tr>
    </w:tbl>
    <w:p w:rsidR="00C24FB3" w:rsidRDefault="00C24FB3">
      <w:pPr>
        <w:pStyle w:val="ConsPlusNormal"/>
      </w:pPr>
    </w:p>
    <w:p w:rsidR="00C24FB3" w:rsidRDefault="00C24FB3">
      <w:pPr>
        <w:pStyle w:val="ConsPlusNonformat"/>
        <w:jc w:val="both"/>
      </w:pPr>
      <w:r>
        <w:t xml:space="preserve">                    Администрация Главы Республики Коми</w:t>
      </w:r>
    </w:p>
    <w:p w:rsidR="00C24FB3" w:rsidRDefault="00C24FB3">
      <w:pPr>
        <w:pStyle w:val="ConsPlusNonformat"/>
        <w:jc w:val="both"/>
      </w:pPr>
    </w:p>
    <w:p w:rsidR="00C24FB3" w:rsidRDefault="00C24FB3">
      <w:pPr>
        <w:pStyle w:val="ConsPlusNonformat"/>
        <w:jc w:val="both"/>
      </w:pPr>
      <w:bookmarkStart w:id="19" w:name="P709"/>
      <w:bookmarkEnd w:id="19"/>
      <w:r>
        <w:t xml:space="preserve">                               ПРЕДСТАВЛЕНИЕ</w:t>
      </w:r>
    </w:p>
    <w:p w:rsidR="00C24FB3" w:rsidRDefault="00C24FB3">
      <w:pPr>
        <w:pStyle w:val="ConsPlusNonformat"/>
        <w:jc w:val="both"/>
      </w:pPr>
      <w:r>
        <w:t xml:space="preserve">                о прекращении выплаты пенсии за выслугу лет</w:t>
      </w:r>
    </w:p>
    <w:p w:rsidR="00C24FB3" w:rsidRDefault="00C24FB3">
      <w:pPr>
        <w:pStyle w:val="ConsPlusNonformat"/>
        <w:jc w:val="both"/>
      </w:pPr>
    </w:p>
    <w:p w:rsidR="00C24FB3" w:rsidRDefault="00C24FB3">
      <w:pPr>
        <w:pStyle w:val="ConsPlusNonformat"/>
        <w:jc w:val="both"/>
      </w:pPr>
      <w:r>
        <w:t xml:space="preserve">    На  основании  пункта _____ </w:t>
      </w:r>
      <w:hyperlink r:id="rId223" w:history="1">
        <w:r>
          <w:rPr>
            <w:color w:val="0000FF"/>
          </w:rPr>
          <w:t>части 11 статьи 7</w:t>
        </w:r>
      </w:hyperlink>
      <w:r>
        <w:t xml:space="preserve"> Закона Республики Коми "О</w:t>
      </w:r>
    </w:p>
    <w:p w:rsidR="00C24FB3" w:rsidRDefault="00C24FB3">
      <w:pPr>
        <w:pStyle w:val="ConsPlusNonformat"/>
        <w:jc w:val="both"/>
      </w:pPr>
      <w:r>
        <w:t xml:space="preserve">государственных   гарантиях  лицам,  замещающим  </w:t>
      </w:r>
      <w:proofErr w:type="gramStart"/>
      <w:r>
        <w:t>отдельные</w:t>
      </w:r>
      <w:proofErr w:type="gramEnd"/>
      <w:r>
        <w:t xml:space="preserve">  государственные</w:t>
      </w:r>
    </w:p>
    <w:p w:rsidR="00C24FB3" w:rsidRDefault="00C24FB3">
      <w:pPr>
        <w:pStyle w:val="ConsPlusNonformat"/>
        <w:jc w:val="both"/>
      </w:pPr>
      <w:r>
        <w:t>должности Республики Коми" прошу прекратить выплату пенсии  за  выслугу лет</w:t>
      </w:r>
    </w:p>
    <w:p w:rsidR="00C24FB3" w:rsidRDefault="00C24FB3">
      <w:pPr>
        <w:pStyle w:val="ConsPlusNonformat"/>
        <w:jc w:val="both"/>
      </w:pPr>
      <w:r>
        <w:t>__________________________________________________________________________,</w:t>
      </w:r>
    </w:p>
    <w:p w:rsidR="00C24FB3" w:rsidRDefault="00C24FB3">
      <w:pPr>
        <w:pStyle w:val="ConsPlusNonformat"/>
        <w:jc w:val="both"/>
      </w:pPr>
      <w:r>
        <w:t xml:space="preserve">                         (фамилия, имя, отчество)</w:t>
      </w:r>
    </w:p>
    <w:p w:rsidR="00C24FB3" w:rsidRDefault="00C24FB3">
      <w:pPr>
        <w:pStyle w:val="ConsPlusNonformat"/>
        <w:jc w:val="both"/>
      </w:pPr>
      <w:r>
        <w:t>замещавшему государственную должность Республики Коми</w:t>
      </w:r>
    </w:p>
    <w:p w:rsidR="00C24FB3" w:rsidRDefault="00C24FB3">
      <w:pPr>
        <w:pStyle w:val="ConsPlusNonformat"/>
        <w:jc w:val="both"/>
      </w:pPr>
      <w:r>
        <w:t>__________________________________________________________________________,</w:t>
      </w:r>
    </w:p>
    <w:p w:rsidR="00C24FB3" w:rsidRDefault="00C24FB3">
      <w:pPr>
        <w:pStyle w:val="ConsPlusNonformat"/>
        <w:jc w:val="both"/>
      </w:pPr>
      <w:r>
        <w:t xml:space="preserve">                         (наименование должности)</w:t>
      </w:r>
    </w:p>
    <w:p w:rsidR="00C24FB3" w:rsidRDefault="00C24FB3">
      <w:pPr>
        <w:pStyle w:val="ConsPlusNonformat"/>
        <w:jc w:val="both"/>
      </w:pPr>
      <w:r>
        <w:t>назначенную _______________________________________________________________</w:t>
      </w:r>
    </w:p>
    <w:p w:rsidR="00C24FB3" w:rsidRDefault="00C24FB3">
      <w:pPr>
        <w:pStyle w:val="ConsPlusNonformat"/>
        <w:jc w:val="both"/>
      </w:pPr>
      <w:r>
        <w:t xml:space="preserve">             </w:t>
      </w:r>
      <w:proofErr w:type="gramStart"/>
      <w:r>
        <w:t>(дата назначения пенсии за выслугу лет, дата и номер решения о</w:t>
      </w:r>
      <w:proofErr w:type="gramEnd"/>
    </w:p>
    <w:p w:rsidR="00C24FB3" w:rsidRDefault="00C24FB3">
      <w:pPr>
        <w:pStyle w:val="ConsPlusNonformat"/>
        <w:jc w:val="both"/>
      </w:pPr>
      <w:r>
        <w:t xml:space="preserve">                          </w:t>
      </w:r>
      <w:proofErr w:type="gramStart"/>
      <w:r>
        <w:t>назначении</w:t>
      </w:r>
      <w:proofErr w:type="gramEnd"/>
      <w:r>
        <w:t xml:space="preserve"> пенсии за выслугу лет)</w:t>
      </w:r>
    </w:p>
    <w:p w:rsidR="00C24FB3" w:rsidRDefault="00C24FB3">
      <w:pPr>
        <w:pStyle w:val="ConsPlusNonformat"/>
        <w:jc w:val="both"/>
      </w:pPr>
    </w:p>
    <w:p w:rsidR="00C24FB3" w:rsidRDefault="00C24FB3">
      <w:pPr>
        <w:pStyle w:val="ConsPlusNonformat"/>
        <w:jc w:val="both"/>
      </w:pPr>
      <w:r>
        <w:t xml:space="preserve">    Приложение:</w:t>
      </w:r>
    </w:p>
    <w:p w:rsidR="00C24FB3" w:rsidRDefault="00C24FB3">
      <w:pPr>
        <w:pStyle w:val="ConsPlusNonformat"/>
        <w:jc w:val="both"/>
      </w:pPr>
      <w:r>
        <w:t xml:space="preserve">    Документы,  подтверждающие  наличие  оснований  для прекращения выплаты</w:t>
      </w:r>
    </w:p>
    <w:p w:rsidR="00C24FB3" w:rsidRDefault="00C24FB3">
      <w:pPr>
        <w:pStyle w:val="ConsPlusNonformat"/>
        <w:jc w:val="both"/>
      </w:pPr>
      <w:r>
        <w:t>пенсии за выслугу лет.</w:t>
      </w:r>
    </w:p>
    <w:p w:rsidR="00C24FB3" w:rsidRDefault="00C24FB3">
      <w:pPr>
        <w:pStyle w:val="ConsPlusNonformat"/>
        <w:jc w:val="both"/>
      </w:pPr>
    </w:p>
    <w:p w:rsidR="00C24FB3" w:rsidRDefault="00C24FB3">
      <w:pPr>
        <w:pStyle w:val="ConsPlusNonformat"/>
        <w:jc w:val="both"/>
      </w:pPr>
      <w:r>
        <w:t>Исполнитель                        _______________ ________________________</w:t>
      </w:r>
    </w:p>
    <w:p w:rsidR="00C24FB3" w:rsidRDefault="00C24FB3">
      <w:pPr>
        <w:pStyle w:val="ConsPlusNonformat"/>
        <w:jc w:val="both"/>
      </w:pPr>
      <w:r>
        <w:t xml:space="preserve">                                      (подпись)     (расшифровка подписи)</w:t>
      </w:r>
    </w:p>
    <w:p w:rsidR="00C24FB3" w:rsidRDefault="00C24FB3">
      <w:pPr>
        <w:pStyle w:val="ConsPlusNonformat"/>
        <w:jc w:val="both"/>
      </w:pPr>
      <w:r>
        <w:t>Штамп</w:t>
      </w:r>
    </w:p>
    <w:p w:rsidR="00C24FB3" w:rsidRDefault="00C24FB3">
      <w:pPr>
        <w:pStyle w:val="ConsPlusNonformat"/>
        <w:jc w:val="both"/>
      </w:pPr>
    </w:p>
    <w:p w:rsidR="00C24FB3" w:rsidRDefault="00C24FB3">
      <w:pPr>
        <w:pStyle w:val="ConsPlusNonformat"/>
        <w:jc w:val="both"/>
      </w:pPr>
      <w:r>
        <w:t>Дата __________________________________</w:t>
      </w:r>
    </w:p>
    <w:p w:rsidR="00C24FB3" w:rsidRDefault="00C24FB3">
      <w:pPr>
        <w:pStyle w:val="ConsPlusNonformat"/>
        <w:jc w:val="both"/>
      </w:pPr>
      <w:r>
        <w:t xml:space="preserve">            (число, месяц, год)</w:t>
      </w:r>
    </w:p>
    <w:p w:rsidR="00C24FB3" w:rsidRDefault="00C24FB3">
      <w:pPr>
        <w:pStyle w:val="ConsPlusNormal"/>
      </w:pPr>
    </w:p>
    <w:p w:rsidR="00C24FB3" w:rsidRDefault="00C24FB3">
      <w:pPr>
        <w:pStyle w:val="ConsPlusNormal"/>
      </w:pPr>
    </w:p>
    <w:p w:rsidR="00C24FB3" w:rsidRDefault="00C24FB3">
      <w:pPr>
        <w:pStyle w:val="ConsPlusNormal"/>
      </w:pPr>
    </w:p>
    <w:p w:rsidR="00C24FB3" w:rsidRDefault="00C24FB3">
      <w:pPr>
        <w:pStyle w:val="ConsPlusNormal"/>
      </w:pPr>
    </w:p>
    <w:p w:rsidR="00C24FB3" w:rsidRDefault="00C24FB3">
      <w:pPr>
        <w:pStyle w:val="ConsPlusNormal"/>
      </w:pPr>
    </w:p>
    <w:p w:rsidR="00C24FB3" w:rsidRDefault="00C24FB3">
      <w:pPr>
        <w:pStyle w:val="ConsPlusNormal"/>
        <w:jc w:val="right"/>
        <w:outlineLvl w:val="1"/>
      </w:pPr>
      <w:r>
        <w:t>Приложение 9</w:t>
      </w:r>
    </w:p>
    <w:p w:rsidR="00C24FB3" w:rsidRDefault="00C24FB3">
      <w:pPr>
        <w:pStyle w:val="ConsPlusNormal"/>
        <w:jc w:val="right"/>
      </w:pPr>
      <w:r>
        <w:t>к Положению</w:t>
      </w:r>
    </w:p>
    <w:p w:rsidR="00C24FB3" w:rsidRDefault="00C24FB3">
      <w:pPr>
        <w:pStyle w:val="ConsPlusNormal"/>
        <w:jc w:val="right"/>
      </w:pPr>
      <w:r>
        <w:t>о порядке обращения</w:t>
      </w:r>
    </w:p>
    <w:p w:rsidR="00C24FB3" w:rsidRDefault="00C24FB3">
      <w:pPr>
        <w:pStyle w:val="ConsPlusNormal"/>
        <w:jc w:val="right"/>
      </w:pPr>
      <w:r>
        <w:t>за пенсией за выслугу лет,</w:t>
      </w:r>
    </w:p>
    <w:p w:rsidR="00C24FB3" w:rsidRDefault="00C24FB3">
      <w:pPr>
        <w:pStyle w:val="ConsPlusNormal"/>
        <w:jc w:val="right"/>
      </w:pPr>
      <w:r>
        <w:lastRenderedPageBreak/>
        <w:t>ее назначения и выплаты лицу,</w:t>
      </w:r>
    </w:p>
    <w:p w:rsidR="00C24FB3" w:rsidRDefault="00C24FB3">
      <w:pPr>
        <w:pStyle w:val="ConsPlusNormal"/>
        <w:jc w:val="right"/>
      </w:pPr>
      <w:r>
        <w:t>замещавшему</w:t>
      </w:r>
    </w:p>
    <w:p w:rsidR="00C24FB3" w:rsidRDefault="00C24FB3">
      <w:pPr>
        <w:pStyle w:val="ConsPlusNormal"/>
        <w:jc w:val="right"/>
      </w:pPr>
      <w:r>
        <w:t>государственную должность</w:t>
      </w:r>
    </w:p>
    <w:p w:rsidR="00C24FB3" w:rsidRDefault="00C24FB3">
      <w:pPr>
        <w:pStyle w:val="ConsPlusNormal"/>
        <w:jc w:val="right"/>
      </w:pPr>
      <w:r>
        <w:t>Республики Коми</w:t>
      </w:r>
    </w:p>
    <w:p w:rsidR="00C24FB3" w:rsidRDefault="00C24FB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24FB3">
        <w:trPr>
          <w:jc w:val="center"/>
        </w:trPr>
        <w:tc>
          <w:tcPr>
            <w:tcW w:w="9294" w:type="dxa"/>
            <w:tcBorders>
              <w:top w:val="nil"/>
              <w:left w:val="single" w:sz="24" w:space="0" w:color="CED3F1"/>
              <w:bottom w:val="nil"/>
              <w:right w:val="single" w:sz="24" w:space="0" w:color="F4F3F8"/>
            </w:tcBorders>
            <w:shd w:val="clear" w:color="auto" w:fill="F4F3F8"/>
          </w:tcPr>
          <w:p w:rsidR="00C24FB3" w:rsidRDefault="00C24FB3">
            <w:pPr>
              <w:pStyle w:val="ConsPlusNormal"/>
              <w:jc w:val="center"/>
            </w:pPr>
            <w:r>
              <w:rPr>
                <w:color w:val="392C69"/>
              </w:rPr>
              <w:t>Список изменяющих документов</w:t>
            </w:r>
          </w:p>
          <w:p w:rsidR="00C24FB3" w:rsidRDefault="00C24FB3">
            <w:pPr>
              <w:pStyle w:val="ConsPlusNormal"/>
              <w:jc w:val="center"/>
            </w:pPr>
            <w:r>
              <w:rPr>
                <w:color w:val="392C69"/>
              </w:rPr>
              <w:t xml:space="preserve">(введено </w:t>
            </w:r>
            <w:hyperlink r:id="rId224" w:history="1">
              <w:r>
                <w:rPr>
                  <w:color w:val="0000FF"/>
                </w:rPr>
                <w:t>Указом</w:t>
              </w:r>
            </w:hyperlink>
            <w:r>
              <w:rPr>
                <w:color w:val="392C69"/>
              </w:rPr>
              <w:t xml:space="preserve"> Главы РК от 19.09.2008 N 92;</w:t>
            </w:r>
          </w:p>
          <w:p w:rsidR="00C24FB3" w:rsidRDefault="00C24FB3">
            <w:pPr>
              <w:pStyle w:val="ConsPlusNormal"/>
              <w:jc w:val="center"/>
            </w:pPr>
            <w:r>
              <w:rPr>
                <w:color w:val="392C69"/>
              </w:rPr>
              <w:t xml:space="preserve">в ред. Указов Главы РК от 05.05.2009 </w:t>
            </w:r>
            <w:hyperlink r:id="rId225" w:history="1">
              <w:r>
                <w:rPr>
                  <w:color w:val="0000FF"/>
                </w:rPr>
                <w:t>N 44</w:t>
              </w:r>
            </w:hyperlink>
            <w:r>
              <w:rPr>
                <w:color w:val="392C69"/>
              </w:rPr>
              <w:t xml:space="preserve">, от 12.11.2015 </w:t>
            </w:r>
            <w:hyperlink r:id="rId226" w:history="1">
              <w:r>
                <w:rPr>
                  <w:color w:val="0000FF"/>
                </w:rPr>
                <w:t>N 121</w:t>
              </w:r>
            </w:hyperlink>
            <w:r>
              <w:rPr>
                <w:color w:val="392C69"/>
              </w:rPr>
              <w:t>,</w:t>
            </w:r>
          </w:p>
          <w:p w:rsidR="00C24FB3" w:rsidRDefault="00C24FB3">
            <w:pPr>
              <w:pStyle w:val="ConsPlusNormal"/>
              <w:jc w:val="center"/>
            </w:pPr>
            <w:r>
              <w:rPr>
                <w:color w:val="392C69"/>
              </w:rPr>
              <w:t xml:space="preserve">от 29.12.2016 </w:t>
            </w:r>
            <w:hyperlink r:id="rId227" w:history="1">
              <w:r>
                <w:rPr>
                  <w:color w:val="0000FF"/>
                </w:rPr>
                <w:t>N 158</w:t>
              </w:r>
            </w:hyperlink>
            <w:r>
              <w:rPr>
                <w:color w:val="392C69"/>
              </w:rPr>
              <w:t>)</w:t>
            </w:r>
          </w:p>
        </w:tc>
      </w:tr>
    </w:tbl>
    <w:p w:rsidR="00C24FB3" w:rsidRDefault="00C24FB3">
      <w:pPr>
        <w:pStyle w:val="ConsPlusNormal"/>
      </w:pPr>
    </w:p>
    <w:p w:rsidR="00C24FB3" w:rsidRDefault="00C24FB3">
      <w:pPr>
        <w:pStyle w:val="ConsPlusNonformat"/>
        <w:jc w:val="both"/>
      </w:pPr>
      <w:r>
        <w:t xml:space="preserve">                    Администрация Главы Республики Коми</w:t>
      </w:r>
    </w:p>
    <w:p w:rsidR="00C24FB3" w:rsidRDefault="00C24FB3">
      <w:pPr>
        <w:pStyle w:val="ConsPlusNonformat"/>
        <w:jc w:val="both"/>
      </w:pPr>
    </w:p>
    <w:p w:rsidR="00C24FB3" w:rsidRDefault="00C24FB3">
      <w:pPr>
        <w:pStyle w:val="ConsPlusNonformat"/>
        <w:jc w:val="both"/>
      </w:pPr>
      <w:bookmarkStart w:id="20" w:name="P754"/>
      <w:bookmarkEnd w:id="20"/>
      <w:r>
        <w:t xml:space="preserve">                               ПРЕДСТАВЛЕНИЕ</w:t>
      </w:r>
    </w:p>
    <w:p w:rsidR="00C24FB3" w:rsidRDefault="00C24FB3">
      <w:pPr>
        <w:pStyle w:val="ConsPlusNonformat"/>
        <w:jc w:val="both"/>
      </w:pPr>
      <w:r>
        <w:t xml:space="preserve">              о восстановлении выплаты пенсии за выслугу лет</w:t>
      </w:r>
    </w:p>
    <w:p w:rsidR="00C24FB3" w:rsidRDefault="00C24FB3">
      <w:pPr>
        <w:pStyle w:val="ConsPlusNonformat"/>
        <w:jc w:val="both"/>
      </w:pPr>
    </w:p>
    <w:p w:rsidR="00C24FB3" w:rsidRDefault="00C24FB3">
      <w:pPr>
        <w:pStyle w:val="ConsPlusNonformat"/>
        <w:jc w:val="both"/>
      </w:pPr>
      <w:r>
        <w:t xml:space="preserve">    На   основании   </w:t>
      </w:r>
      <w:hyperlink r:id="rId228" w:history="1">
        <w:r>
          <w:rPr>
            <w:color w:val="0000FF"/>
          </w:rPr>
          <w:t>части   12   статьи   7</w:t>
        </w:r>
      </w:hyperlink>
      <w:r>
        <w:t xml:space="preserve">   Закона  Республики  Коми  "О</w:t>
      </w:r>
    </w:p>
    <w:p w:rsidR="00C24FB3" w:rsidRDefault="00C24FB3">
      <w:pPr>
        <w:pStyle w:val="ConsPlusNonformat"/>
        <w:jc w:val="both"/>
      </w:pPr>
      <w:r>
        <w:t xml:space="preserve">государственных   гарантиях  лицам,  замещающим  </w:t>
      </w:r>
      <w:proofErr w:type="gramStart"/>
      <w:r>
        <w:t>отдельные</w:t>
      </w:r>
      <w:proofErr w:type="gramEnd"/>
      <w:r>
        <w:t xml:space="preserve">  государственные</w:t>
      </w:r>
    </w:p>
    <w:p w:rsidR="00C24FB3" w:rsidRDefault="00C24FB3">
      <w:pPr>
        <w:pStyle w:val="ConsPlusNonformat"/>
        <w:jc w:val="both"/>
      </w:pPr>
      <w:r>
        <w:t>должности Республики Коми" прошу восстановить выплату пенсии за выслугу лет</w:t>
      </w:r>
    </w:p>
    <w:p w:rsidR="00C24FB3" w:rsidRDefault="00C24FB3">
      <w:pPr>
        <w:pStyle w:val="ConsPlusNonformat"/>
        <w:jc w:val="both"/>
      </w:pPr>
      <w:r>
        <w:t>__________________________________________________________________________,</w:t>
      </w:r>
    </w:p>
    <w:p w:rsidR="00C24FB3" w:rsidRDefault="00C24FB3">
      <w:pPr>
        <w:pStyle w:val="ConsPlusNonformat"/>
        <w:jc w:val="both"/>
      </w:pPr>
      <w:r>
        <w:t xml:space="preserve">                         (фамилия, имя, отчество)</w:t>
      </w:r>
    </w:p>
    <w:p w:rsidR="00C24FB3" w:rsidRDefault="00C24FB3">
      <w:pPr>
        <w:pStyle w:val="ConsPlusNonformat"/>
        <w:jc w:val="both"/>
      </w:pPr>
      <w:r>
        <w:t>замещавшему государственную должность Республики Коми</w:t>
      </w:r>
    </w:p>
    <w:p w:rsidR="00C24FB3" w:rsidRDefault="00C24FB3">
      <w:pPr>
        <w:pStyle w:val="ConsPlusNonformat"/>
        <w:jc w:val="both"/>
      </w:pPr>
      <w:r>
        <w:t>__________________________________________________________________________,</w:t>
      </w:r>
    </w:p>
    <w:p w:rsidR="00C24FB3" w:rsidRDefault="00C24FB3">
      <w:pPr>
        <w:pStyle w:val="ConsPlusNonformat"/>
        <w:jc w:val="both"/>
      </w:pPr>
      <w:r>
        <w:t xml:space="preserve">                         (наименование должности)</w:t>
      </w:r>
    </w:p>
    <w:p w:rsidR="00C24FB3" w:rsidRDefault="00C24FB3">
      <w:pPr>
        <w:pStyle w:val="ConsPlusNonformat"/>
        <w:jc w:val="both"/>
      </w:pPr>
      <w:r>
        <w:t>прекращенную _____________________________________________________________.</w:t>
      </w:r>
    </w:p>
    <w:p w:rsidR="00C24FB3" w:rsidRDefault="00C24FB3">
      <w:pPr>
        <w:pStyle w:val="ConsPlusNonformat"/>
        <w:jc w:val="both"/>
      </w:pPr>
      <w:r>
        <w:t xml:space="preserve">              </w:t>
      </w:r>
      <w:proofErr w:type="gramStart"/>
      <w:r>
        <w:t>(дата прекращения выплаты пенсии за выслугу лет, дата и номер</w:t>
      </w:r>
      <w:proofErr w:type="gramEnd"/>
    </w:p>
    <w:p w:rsidR="00C24FB3" w:rsidRDefault="00C24FB3">
      <w:pPr>
        <w:pStyle w:val="ConsPlusNonformat"/>
        <w:jc w:val="both"/>
      </w:pPr>
      <w:r>
        <w:t xml:space="preserve">                   решения о прекращении выплаты пенсии за выслугу лет)</w:t>
      </w:r>
    </w:p>
    <w:p w:rsidR="00C24FB3" w:rsidRDefault="00C24FB3">
      <w:pPr>
        <w:pStyle w:val="ConsPlusNonformat"/>
        <w:jc w:val="both"/>
      </w:pPr>
    </w:p>
    <w:p w:rsidR="00C24FB3" w:rsidRDefault="00C24FB3">
      <w:pPr>
        <w:pStyle w:val="ConsPlusNonformat"/>
        <w:jc w:val="both"/>
      </w:pPr>
      <w:r>
        <w:t xml:space="preserve">    Приложение:</w:t>
      </w:r>
    </w:p>
    <w:p w:rsidR="00C24FB3" w:rsidRDefault="00C24FB3">
      <w:pPr>
        <w:pStyle w:val="ConsPlusNonformat"/>
        <w:jc w:val="both"/>
      </w:pPr>
      <w:r>
        <w:t xml:space="preserve">    Документы,  подтверждающие наличие оснований для восстановления выплаты</w:t>
      </w:r>
    </w:p>
    <w:p w:rsidR="00C24FB3" w:rsidRDefault="00C24FB3">
      <w:pPr>
        <w:pStyle w:val="ConsPlusNonformat"/>
        <w:jc w:val="both"/>
      </w:pPr>
      <w:r>
        <w:t>пенсии за выслугу лет.</w:t>
      </w:r>
    </w:p>
    <w:p w:rsidR="00C24FB3" w:rsidRDefault="00C24FB3">
      <w:pPr>
        <w:pStyle w:val="ConsPlusNonformat"/>
        <w:jc w:val="both"/>
      </w:pPr>
    </w:p>
    <w:p w:rsidR="00C24FB3" w:rsidRDefault="00C24FB3">
      <w:pPr>
        <w:pStyle w:val="ConsPlusNonformat"/>
        <w:jc w:val="both"/>
      </w:pPr>
      <w:r>
        <w:t>Исполнитель                        _______________ ________________________</w:t>
      </w:r>
    </w:p>
    <w:p w:rsidR="00C24FB3" w:rsidRDefault="00C24FB3">
      <w:pPr>
        <w:pStyle w:val="ConsPlusNonformat"/>
        <w:jc w:val="both"/>
      </w:pPr>
      <w:r>
        <w:t xml:space="preserve">                                      (подпись)     (расшифровка подписи)</w:t>
      </w:r>
    </w:p>
    <w:p w:rsidR="00C24FB3" w:rsidRDefault="00C24FB3">
      <w:pPr>
        <w:pStyle w:val="ConsPlusNonformat"/>
        <w:jc w:val="both"/>
      </w:pPr>
      <w:r>
        <w:t>Штамп</w:t>
      </w:r>
    </w:p>
    <w:p w:rsidR="00C24FB3" w:rsidRDefault="00C24FB3">
      <w:pPr>
        <w:pStyle w:val="ConsPlusNonformat"/>
        <w:jc w:val="both"/>
      </w:pPr>
    </w:p>
    <w:p w:rsidR="00C24FB3" w:rsidRDefault="00C24FB3">
      <w:pPr>
        <w:pStyle w:val="ConsPlusNonformat"/>
        <w:jc w:val="both"/>
      </w:pPr>
      <w:r>
        <w:t>Дата __________________________________</w:t>
      </w:r>
    </w:p>
    <w:p w:rsidR="00C24FB3" w:rsidRDefault="00C24FB3">
      <w:pPr>
        <w:pStyle w:val="ConsPlusNonformat"/>
        <w:jc w:val="both"/>
      </w:pPr>
      <w:r>
        <w:t xml:space="preserve">            (число, месяц, год)</w:t>
      </w:r>
    </w:p>
    <w:p w:rsidR="00C24FB3" w:rsidRDefault="00C24FB3">
      <w:pPr>
        <w:pStyle w:val="ConsPlusNormal"/>
      </w:pPr>
    </w:p>
    <w:p w:rsidR="00C24FB3" w:rsidRDefault="00C24FB3">
      <w:pPr>
        <w:pStyle w:val="ConsPlusNormal"/>
      </w:pPr>
    </w:p>
    <w:p w:rsidR="00C24FB3" w:rsidRDefault="00C24FB3">
      <w:pPr>
        <w:pStyle w:val="ConsPlusNormal"/>
      </w:pPr>
      <w:bookmarkStart w:id="21" w:name="_GoBack"/>
      <w:bookmarkEnd w:id="21"/>
    </w:p>
    <w:sectPr w:rsidR="00C24FB3" w:rsidSect="0039606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4FB3"/>
    <w:rsid w:val="001D5E35"/>
    <w:rsid w:val="00C24F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24FB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24FB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24FB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24FB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24FB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C24FB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24FB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C24FB3"/>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24FB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24FB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24FB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24FB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24FB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C24FB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24FB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C24FB3"/>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E6C98D6F6943F9B1C9F76AA51F0EB8166C26FE524C9C9AF7158C6D1CFADB7C18CE053511FC6215782E4DD9703C8EADF37129394F88403D24A2597ACBP1HCH" TargetMode="External"/><Relationship Id="rId21" Type="http://schemas.openxmlformats.org/officeDocument/2006/relationships/hyperlink" Target="consultantplus://offline/ref=E6C98D6F6943F9B1C9F76AA51F0EB8166C26FE524C9A97FF178D6D1CFADB7C18CE053511FC6215782E4DD970348EADF37129394F88403D24A2597ACBP1HCH" TargetMode="External"/><Relationship Id="rId42" Type="http://schemas.openxmlformats.org/officeDocument/2006/relationships/hyperlink" Target="consultantplus://offline/ref=E6C98D6F6943F9B1C9F76AA51F0EB8166C26FE524B9A9AFB11823016F282701AC90A6A06FB2B19792E4DD9773FD1A8E66071344B925E3B3CBE5B7BPCH3H" TargetMode="External"/><Relationship Id="rId63" Type="http://schemas.openxmlformats.org/officeDocument/2006/relationships/hyperlink" Target="consultantplus://offline/ref=E6C98D6F6943F9B1C9F76AA51F0EB8166C26FE524C9E91FA138B6D1CFADB7C18CE053511FC6215782E4DD974308EADF37129394F88403D24A2597ACBP1HCH" TargetMode="External"/><Relationship Id="rId84" Type="http://schemas.openxmlformats.org/officeDocument/2006/relationships/hyperlink" Target="consultantplus://offline/ref=E6C98D6F6943F9B1C9F76AA51F0EB8166C26FE524C9C92FA13896D1CFADB7C18CE053511FC6215782E4DD970318EADF37129394F88403D24A2597ACBP1HCH" TargetMode="External"/><Relationship Id="rId138" Type="http://schemas.openxmlformats.org/officeDocument/2006/relationships/hyperlink" Target="consultantplus://offline/ref=E6C98D6F6943F9B1C9F76AA51F0EB8166C26FE524C9E91FA138B6D1CFADB7C18CE053511FC6215782E4DD977358EADF37129394F88403D24A2597ACBP1HCH" TargetMode="External"/><Relationship Id="rId159" Type="http://schemas.openxmlformats.org/officeDocument/2006/relationships/hyperlink" Target="consultantplus://offline/ref=E6C98D6F6943F9B1C9F76AA51F0EB8166C26FE524C9E91FA138B6D1CFADB7C18CE053511FC6215782E4DD977358EADF37129394F88403D24A2597ACBP1HCH" TargetMode="External"/><Relationship Id="rId170" Type="http://schemas.openxmlformats.org/officeDocument/2006/relationships/hyperlink" Target="consultantplus://offline/ref=E6C98D6F6943F9B1C9F76AA51F0EB8166C26FE524C9893FB118F6D1CFADB7C18CE053511FC6215782E4DD972378EADF37129394F88403D24A2597ACBP1HCH" TargetMode="External"/><Relationship Id="rId191" Type="http://schemas.openxmlformats.org/officeDocument/2006/relationships/hyperlink" Target="consultantplus://offline/ref=E6C98D6F6943F9B1C9F76AA51F0EB8166C26FE524C9C9AF7158C6D1CFADB7C18CE053511FC6215782E4DD973378EADF37129394F88403D24A2597ACBP1HCH" TargetMode="External"/><Relationship Id="rId205" Type="http://schemas.openxmlformats.org/officeDocument/2006/relationships/hyperlink" Target="consultantplus://offline/ref=E6C98D6F6943F9B1C9F76AA51F0EB8166C26FE524C9C9AF7158C6D1CFADB7C18CE053511FC6215782E4DD973308EADF37129394F88403D24A2597ACBP1HCH" TargetMode="External"/><Relationship Id="rId226" Type="http://schemas.openxmlformats.org/officeDocument/2006/relationships/hyperlink" Target="consultantplus://offline/ref=E6C98D6F6943F9B1C9F76AA51F0EB8166C26FE524C9D92FA168F6D1CFADB7C18CE053511FC6215782E4DD976348EADF37129394F88403D24A2597ACBP1HCH" TargetMode="External"/><Relationship Id="rId107" Type="http://schemas.openxmlformats.org/officeDocument/2006/relationships/hyperlink" Target="consultantplus://offline/ref=E6C98D6F6943F9B1C9F76AA51F0EB8166C26FE524C9C92FA13896D1CFADB7C18CE053511FC6215782E4DD970338EADF37129394F88403D24A2597ACBP1HCH" TargetMode="External"/><Relationship Id="rId11" Type="http://schemas.openxmlformats.org/officeDocument/2006/relationships/hyperlink" Target="consultantplus://offline/ref=E6C98D6F6943F9B1C9F76AA51F0EB8166C26FE5249979BFB17823016F282701AC90A6A06FB2B19792E4DD9743FD1A8E66071344B925E3B3CBE5B7BPCH3H" TargetMode="External"/><Relationship Id="rId32" Type="http://schemas.openxmlformats.org/officeDocument/2006/relationships/hyperlink" Target="consultantplus://offline/ref=E6C98D6F6943F9B1C9F76AA51F0EB8166C26FE524A9D91FF1B823016F282701AC90A6A06FB2B19792E4DD8743FD1A8E66071344B925E3B3CBE5B7BPCH3H" TargetMode="External"/><Relationship Id="rId53" Type="http://schemas.openxmlformats.org/officeDocument/2006/relationships/hyperlink" Target="consultantplus://offline/ref=E6C98D6F6943F9B1C9F76AA51F0EB8166C26FE524E9B94F917823016F282701AC90A6A06FB2B19792E4DD8703FD1A8E66071344B925E3B3CBE5B7BPCH3H" TargetMode="External"/><Relationship Id="rId74" Type="http://schemas.openxmlformats.org/officeDocument/2006/relationships/hyperlink" Target="consultantplus://offline/ref=E6C98D6F6943F9B1C9F76AA51F0EB8166C26FE524C9892FF168A6D1CFADB7C18CE053511FC6215782E4DD8783C8EADF37129394F88403D24A2597ACBP1HCH" TargetMode="External"/><Relationship Id="rId128" Type="http://schemas.openxmlformats.org/officeDocument/2006/relationships/hyperlink" Target="consultantplus://offline/ref=E6C98D6F6943F9B1C9F76AA51F0EB8166C26FE524C9C9AF7158C6D1CFADB7C18CE053511FC6215782E4DD9703C8EADF37129394F88403D24A2597ACBP1HCH" TargetMode="External"/><Relationship Id="rId149" Type="http://schemas.openxmlformats.org/officeDocument/2006/relationships/hyperlink" Target="consultantplus://offline/ref=E6C98D6F6943F9B1C9F76AA51F0EB8166C26FE524C9D92FA168F6D1CFADB7C18CE053511FC6215782E4DD977348EADF37129394F88403D24A2597ACBP1HCH" TargetMode="External"/><Relationship Id="rId5" Type="http://schemas.openxmlformats.org/officeDocument/2006/relationships/hyperlink" Target="http://www.consultant.ru" TargetMode="External"/><Relationship Id="rId95" Type="http://schemas.openxmlformats.org/officeDocument/2006/relationships/hyperlink" Target="consultantplus://offline/ref=E6C98D6F6943F9B1C9F76AA51F0EB8166C26FE5249979BFB17823016F282701AC90A6A06FB2B19792E4DD8763FD1A8E66071344B925E3B3CBE5B7BPCH3H" TargetMode="External"/><Relationship Id="rId160" Type="http://schemas.openxmlformats.org/officeDocument/2006/relationships/hyperlink" Target="consultantplus://offline/ref=E6C98D6F6943F9B1C9F76AA51F0EB8166C26FE524C9892FF168A6D1CFADB7C18CE053511FC6215782E4DDB75348EADF37129394F88403D24A2597ACBP1HCH" TargetMode="External"/><Relationship Id="rId181" Type="http://schemas.openxmlformats.org/officeDocument/2006/relationships/hyperlink" Target="consultantplus://offline/ref=E6C98D6F6943F9B1C9F76AA51F0EB8166C26FE524C9893FB118F6D1CFADB7C18CE053511FC6215782E4DD972318EADF37129394F88403D24A2597ACBP1HCH" TargetMode="External"/><Relationship Id="rId216" Type="http://schemas.openxmlformats.org/officeDocument/2006/relationships/hyperlink" Target="consultantplus://offline/ref=E6C98D6F6943F9B1C9F76AA51F0EB8166C26FE524E9B94F917823016F282701AC90A6A06FB2B19792E4DDD783FD1A8E66071344B925E3B3CBE5B7BPCH3H" TargetMode="External"/><Relationship Id="rId22" Type="http://schemas.openxmlformats.org/officeDocument/2006/relationships/hyperlink" Target="consultantplus://offline/ref=E6C98D6F6943F9B1C9F76AA51F0EB8166C26FE524C9893FB118F6D1CFADB7C18CE053511FC6215782E4DD970348EADF37129394F88403D24A2597ACBP1HCH" TargetMode="External"/><Relationship Id="rId27" Type="http://schemas.openxmlformats.org/officeDocument/2006/relationships/hyperlink" Target="consultantplus://offline/ref=E6C98D6F6943F9B1C9F76AA51F0EB8166C26FE524C9C9AF7158C6D1CFADB7C18CE053511FC6215782E4DD970358EADF37129394F88403D24A2597ACBP1HCH" TargetMode="External"/><Relationship Id="rId43" Type="http://schemas.openxmlformats.org/officeDocument/2006/relationships/hyperlink" Target="consultantplus://offline/ref=E6C98D6F6943F9B1C9F76AA51F0EB8166C26FE524B999AF81B823016F282701AC90A6A06FB2B19792E4DD9773FD1A8E66071344B925E3B3CBE5B7BPCH3H" TargetMode="External"/><Relationship Id="rId48" Type="http://schemas.openxmlformats.org/officeDocument/2006/relationships/hyperlink" Target="consultantplus://offline/ref=E6C98D6F6943F9B1C9F76AA51F0EB8166C26FE524C9C92FD12806D1CFADB7C18CE053511FC6215782E4DD970368EADF37129394F88403D24A2597ACBP1HCH" TargetMode="External"/><Relationship Id="rId64" Type="http://schemas.openxmlformats.org/officeDocument/2006/relationships/hyperlink" Target="consultantplus://offline/ref=E6C98D6F6943F9B1C9F76AA51F0EB8166C26FE5249979BFB17823016F282701AC90A6A06FB2B19792E4DD8713FD1A8E66071344B925E3B3CBE5B7BPCH3H" TargetMode="External"/><Relationship Id="rId69" Type="http://schemas.openxmlformats.org/officeDocument/2006/relationships/hyperlink" Target="consultantplus://offline/ref=E6C98D6F6943F9B1C9F76AA51F0EB8166C26FE524C9E91FA138B6D1CFADB7C18CE053511FC6215782E4DD9743C8EADF37129394F88403D24A2597ACBP1HCH" TargetMode="External"/><Relationship Id="rId113" Type="http://schemas.openxmlformats.org/officeDocument/2006/relationships/hyperlink" Target="consultantplus://offline/ref=E6C98D6F6943F9B1C9F76AA51F0EB8166C26FE524C9D92FA168F6D1CFADB7C18CE053511FC6215782E4DD9743C8EADF37129394F88403D24A2597ACBP1HCH" TargetMode="External"/><Relationship Id="rId118" Type="http://schemas.openxmlformats.org/officeDocument/2006/relationships/hyperlink" Target="consultantplus://offline/ref=E6C98D6F6943F9B1C9F76AA51F0EB8166C26FE524C9893FB118F6D1CFADB7C18CE053511FC6215782E4DD973378EADF37129394F88403D24A2597ACBP1HCH" TargetMode="External"/><Relationship Id="rId134" Type="http://schemas.openxmlformats.org/officeDocument/2006/relationships/hyperlink" Target="consultantplus://offline/ref=E6C98D6F6943F9B1C9F76AA51F0EB8166C26FE524C9892FF168A6D1CFADB7C18CE053511FC6215782E4DDB72368EADF37129394F88403D24A2597ACBP1HCH" TargetMode="External"/><Relationship Id="rId139" Type="http://schemas.openxmlformats.org/officeDocument/2006/relationships/hyperlink" Target="consultantplus://offline/ref=E6C98D6F6943F9B1C9F76AA51F0EB8166C26FE524C9892FF168A6D1CFADB7C18CE053511FC6215782E4DDB733D8EADF37129394F88403D24A2597ACBP1HCH" TargetMode="External"/><Relationship Id="rId80" Type="http://schemas.openxmlformats.org/officeDocument/2006/relationships/hyperlink" Target="consultantplus://offline/ref=E6C98D6F6943F9B1C9F76AA51F0EB8166C26FE524C9893FB118F6D1CFADB7C18CE053511FC6215782E4DD973348EADF37129394F88403D24A2597ACBP1HCH" TargetMode="External"/><Relationship Id="rId85" Type="http://schemas.openxmlformats.org/officeDocument/2006/relationships/hyperlink" Target="consultantplus://offline/ref=E6C98D6F6943F9B1C9F76AA51F0EB8166C26FE524C9D92FA168F6D1CFADB7C18CE053511FC6215782E4DD975338EADF37129394F88403D24A2597ACBP1HCH" TargetMode="External"/><Relationship Id="rId150" Type="http://schemas.openxmlformats.org/officeDocument/2006/relationships/hyperlink" Target="consultantplus://offline/ref=E6C98D6F6943F9B1C9F76AA51F0EB8166C26FE524C9C9AF7158C6D1CFADB7C18CE053511FC6215782E4DD9703C8EADF37129394F88403D24A2597ACBP1HCH" TargetMode="External"/><Relationship Id="rId155" Type="http://schemas.openxmlformats.org/officeDocument/2006/relationships/hyperlink" Target="consultantplus://offline/ref=E6C98D6F6943F9B1C9F76AA51F0EB8166C26FE524C9E91FA138B6D1CFADB7C18CE053511FC6215782E4DD977358EADF37129394F88403D24A2597ACBP1HCH" TargetMode="External"/><Relationship Id="rId171" Type="http://schemas.openxmlformats.org/officeDocument/2006/relationships/hyperlink" Target="consultantplus://offline/ref=E6C98D6F6943F9B1C9F76AA51F0EB8166C26FE524C9D92FA168F6D1CFADB7C18CE053511FC6215782E4DD977368EADF37129394F88403D24A2597ACBP1HCH" TargetMode="External"/><Relationship Id="rId176" Type="http://schemas.openxmlformats.org/officeDocument/2006/relationships/hyperlink" Target="consultantplus://offline/ref=E6C98D6F6943F9B1C9F76AA51F0EB8166C26FE524C9C9AF7158C6D1CFADB7C18CE053511FC6215782E4DD9703C8EADF37129394F88403D24A2597ACBP1HCH" TargetMode="External"/><Relationship Id="rId192" Type="http://schemas.openxmlformats.org/officeDocument/2006/relationships/hyperlink" Target="consultantplus://offline/ref=E6C98D6F6943F9B1C9F76AA51F0EB8166C26FE524C9A97FF178D6D1CFADB7C18CE053511FC6215782E4DD9703D8EADF37129394F88403D24A2597ACBP1HCH" TargetMode="External"/><Relationship Id="rId197" Type="http://schemas.openxmlformats.org/officeDocument/2006/relationships/hyperlink" Target="consultantplus://offline/ref=E6C98D6F6943F9B1C9F76AA51F0EB8166C26FE524C9C92FA13896D1CFADB7C18CE053511FC6215782E4DD973348EADF37129394F88403D24A2597ACBP1HCH" TargetMode="External"/><Relationship Id="rId206" Type="http://schemas.openxmlformats.org/officeDocument/2006/relationships/hyperlink" Target="consultantplus://offline/ref=E6C98D6F6943F9B1C9F76AA51F0EB8166C26FE524C9A97FF178D6D1CFADB7C18CE053511FC6215782E4DD973378EADF37129394F88403D24A2597ACBP1HCH" TargetMode="External"/><Relationship Id="rId227" Type="http://schemas.openxmlformats.org/officeDocument/2006/relationships/hyperlink" Target="consultantplus://offline/ref=E6C98D6F6943F9B1C9F76AA51F0EB8166C26FE524C9C9AF7158C6D1CFADB7C18CE053511FC6215782E4DD972348EADF37129394F88403D24A2597ACBP1HCH" TargetMode="External"/><Relationship Id="rId201" Type="http://schemas.openxmlformats.org/officeDocument/2006/relationships/hyperlink" Target="consultantplus://offline/ref=E6C98D6F6943F9B1C9F76AA51F0EB8166C26FE524C9D92FA168F6D1CFADB7C18CE053511FC6215782E4DD976348EADF37129394F88403D24A2597ACBP1HCH" TargetMode="External"/><Relationship Id="rId222" Type="http://schemas.openxmlformats.org/officeDocument/2006/relationships/hyperlink" Target="consultantplus://offline/ref=E6C98D6F6943F9B1C9F76AA51F0EB8166C26FE524C9C9AF7158C6D1CFADB7C18CE053511FC6215782E4DD972348EADF37129394F88403D24A2597ACBP1HCH" TargetMode="External"/><Relationship Id="rId12" Type="http://schemas.openxmlformats.org/officeDocument/2006/relationships/hyperlink" Target="consultantplus://offline/ref=E6C98D6F6943F9B1C9F76AA51F0EB8166C26FE52489D90FC12823016F282701AC90A6A06FB2B19792E4DD8783FD1A8E66071344B925E3B3CBE5B7BPCH3H" TargetMode="External"/><Relationship Id="rId17" Type="http://schemas.openxmlformats.org/officeDocument/2006/relationships/hyperlink" Target="consultantplus://offline/ref=E6C98D6F6943F9B1C9F76AA51F0EB8166C26FE524C9D92FA168F6D1CFADB7C18CE053511FC6215782E4DD975358EADF37129394F88403D24A2597ACBP1HCH" TargetMode="External"/><Relationship Id="rId33" Type="http://schemas.openxmlformats.org/officeDocument/2006/relationships/hyperlink" Target="consultantplus://offline/ref=E6C98D6F6943F9B1C9F76AA51F0EB8166C26FE524A9D91FF1B823016F282701AC90A6A06FB2B19792E4DD8773FD1A8E66071344B925E3B3CBE5B7BPCH3H" TargetMode="External"/><Relationship Id="rId38" Type="http://schemas.openxmlformats.org/officeDocument/2006/relationships/hyperlink" Target="consultantplus://offline/ref=E6C98D6F6943F9B1C9F76AA51F0EB8166C26FE52499A93FF16823016F282701AC90A6A06FB2B19792E4DD9773FD1A8E66071344B925E3B3CBE5B7BPCH3H" TargetMode="External"/><Relationship Id="rId59" Type="http://schemas.openxmlformats.org/officeDocument/2006/relationships/hyperlink" Target="consultantplus://offline/ref=E6C98D6F6943F9B1C9F76AA51F0EB8166C26FE52489D90FC12823016F282701AC90A6A06FB2B19792E4DDB773FD1A8E66071344B925E3B3CBE5B7BPCH3H" TargetMode="External"/><Relationship Id="rId103" Type="http://schemas.openxmlformats.org/officeDocument/2006/relationships/hyperlink" Target="consultantplus://offline/ref=E6C98D6F6943F9B1C9F76AA51F0EB8166C26FE52499A93FF16823016F282701AC90A6A06FB2B19792E4DD9793FD1A8E66071344B925E3B3CBE5B7BPCH3H" TargetMode="External"/><Relationship Id="rId108" Type="http://schemas.openxmlformats.org/officeDocument/2006/relationships/hyperlink" Target="consultantplus://offline/ref=E6C98D6F6943F9B1C9F76AA51F0EB8166C26FE524B9A9AFB11823016F282701AC90A6A06FB2B19792E4DD8713FD1A8E66071344B925E3B3CBE5B7BPCH3H" TargetMode="External"/><Relationship Id="rId124" Type="http://schemas.openxmlformats.org/officeDocument/2006/relationships/hyperlink" Target="consultantplus://offline/ref=E6C98D6F6943F9B1C9F76AA51F0EB8166C26FE524C9D92FA168E6D1CFADB7C18CE053511FC6215782E4DD975368EADF37129394F88403D24A2597ACBP1HCH" TargetMode="External"/><Relationship Id="rId129" Type="http://schemas.openxmlformats.org/officeDocument/2006/relationships/hyperlink" Target="consultantplus://offline/ref=E6C98D6F6943F9B1C9F76AA51F0EB8166C26FE524C9892FF168A6D1CFADB7C18CE053511FC6215782E4DDB72358EADF37129394F88403D24A2597ACBP1HCH" TargetMode="External"/><Relationship Id="rId54" Type="http://schemas.openxmlformats.org/officeDocument/2006/relationships/hyperlink" Target="consultantplus://offline/ref=E6C98D6F6943F9B1C9F76AA51F0EB8166C26FE52499D92FD1B823016F282701AC90A6A06FB2B19792E4DD9763FD1A8E66071344B925E3B3CBE5B7BPCH3H" TargetMode="External"/><Relationship Id="rId70" Type="http://schemas.openxmlformats.org/officeDocument/2006/relationships/hyperlink" Target="consultantplus://offline/ref=E6C98D6F6943F9B1C9F76AA51F0EB8166C26FE5249979BFB17823016F282701AC90A6A06FB2B19792E4DD8733FD1A8E66071344B925E3B3CBE5B7BPCH3H" TargetMode="External"/><Relationship Id="rId75" Type="http://schemas.openxmlformats.org/officeDocument/2006/relationships/hyperlink" Target="consultantplus://offline/ref=E6C98D6F6943F9B1C9F76AA51F0EB8166C26FE524C9892FF168A6D1CFADB7C18CE053511FC6215782E4DD8783C8EADF37129394F88403D24A2597ACBP1HCH" TargetMode="External"/><Relationship Id="rId91" Type="http://schemas.openxmlformats.org/officeDocument/2006/relationships/hyperlink" Target="consultantplus://offline/ref=E6C98D6F6943F9B1C9F76AA51F0EB8166C26FE524C9C9AF7158C6D1CFADB7C18CE053511FC6215782E4DD973358EADF37129394F88403D24A2597ACBP1HCH" TargetMode="External"/><Relationship Id="rId96" Type="http://schemas.openxmlformats.org/officeDocument/2006/relationships/hyperlink" Target="consultantplus://offline/ref=E6C98D6F6943F9B1C9F76AA51F0EB8166C26FE524C9D92FA168F6D1CFADB7C18CE053511FC6215782E4DD9753C8EADF37129394F88403D24A2597ACBP1HCH" TargetMode="External"/><Relationship Id="rId140" Type="http://schemas.openxmlformats.org/officeDocument/2006/relationships/hyperlink" Target="consultantplus://offline/ref=E6C98D6F6943F9B1C9F76AA51F0EB8166C26FE524C9E91FA138B6D1CFADB7C18CE053511FC6215782E4DD977348EADF37129394F88403D24A2597ACBP1HCH" TargetMode="External"/><Relationship Id="rId145" Type="http://schemas.openxmlformats.org/officeDocument/2006/relationships/hyperlink" Target="consultantplus://offline/ref=E6C98D6F6943F9B1C9F76AA51F0EB8166C26FE52499891F814823016F282701AC90A6A06FB2B19792E4DD8793FD1A8E66071344B925E3B3CBE5B7BPCH3H" TargetMode="External"/><Relationship Id="rId161" Type="http://schemas.openxmlformats.org/officeDocument/2006/relationships/hyperlink" Target="consultantplus://offline/ref=E6C98D6F6943F9B1C9F76AA51F0EB8166C26FE524C9C9AF7158C6D1CFADB7C18CE053511FC6215782E4DD9703C8EADF37129394F88403D24A2597ACBP1HCH" TargetMode="External"/><Relationship Id="rId166" Type="http://schemas.openxmlformats.org/officeDocument/2006/relationships/hyperlink" Target="consultantplus://offline/ref=E6C98D6F6943F9B1C9F76AA51F0EB8166C26FE524C9893FB118F6D1CFADB7C18CE053511FC6215782E4DD972358EADF37129394F88403D24A2597ACBP1HCH" TargetMode="External"/><Relationship Id="rId182" Type="http://schemas.openxmlformats.org/officeDocument/2006/relationships/hyperlink" Target="consultantplus://offline/ref=E6C98D6F6943F9B1C9F76AA51F0EB8166C26FE524C9892FF168A6D1CFADB7C18CE053511FC6215782E4DDC753C8EADF37129394F88403D24A2597ACBP1HCH" TargetMode="External"/><Relationship Id="rId187" Type="http://schemas.openxmlformats.org/officeDocument/2006/relationships/hyperlink" Target="consultantplus://offline/ref=E6C98D6F6943F9B1C9F76AA51F0EB8166C26FE524C9C9AF7158C6D1CFADB7C18CE053511FC6215782E4DD9703C8EADF37129394F88403D24A2597ACBP1HCH" TargetMode="External"/><Relationship Id="rId217" Type="http://schemas.openxmlformats.org/officeDocument/2006/relationships/hyperlink" Target="consultantplus://offline/ref=E6C98D6F6943F9B1C9F76AA51F0EB8166C26FE524C9C92FA13896D1CFADB7C18CE053511FC6215782E4DD9703D8EADF37129394F88403D24A2597ACBP1HCH" TargetMode="External"/><Relationship Id="rId1" Type="http://schemas.openxmlformats.org/officeDocument/2006/relationships/styles" Target="styles.xml"/><Relationship Id="rId6" Type="http://schemas.openxmlformats.org/officeDocument/2006/relationships/hyperlink" Target="consultantplus://offline/ref=E6C98D6F6943F9B1C9F76AA51F0EB8166C26FE524E9B94F917823016F282701AC90A6A06FB2B19792E4DD9743FD1A8E66071344B925E3B3CBE5B7BPCH3H" TargetMode="External"/><Relationship Id="rId212" Type="http://schemas.openxmlformats.org/officeDocument/2006/relationships/hyperlink" Target="consultantplus://offline/ref=E6C98D6F6943F9B1C9F76AA51F0EB8166C26FE524C9C9AF7158C6D1CFADB7C18CE053511FC6215782E4DD973338EADF37129394F88403D24A2597ACBP1HCH" TargetMode="External"/><Relationship Id="rId23" Type="http://schemas.openxmlformats.org/officeDocument/2006/relationships/hyperlink" Target="consultantplus://offline/ref=E6C98D6F6943F9B1C9F76AA51F0EB8166C26FE524C9892FF168A6D1CFADB7C18CE053511FC6215782E4DDB75328EADF37129394F88403D24A2597ACBP1HCH" TargetMode="External"/><Relationship Id="rId28" Type="http://schemas.openxmlformats.org/officeDocument/2006/relationships/hyperlink" Target="consultantplus://offline/ref=E6C98D6F6943F9B1C9F76AA51F0EB8166C26FE524C9D92FA168F6D1CFADB7C18CE053511FC6215782E4DD975378EADF37129394F88403D24A2597ACBP1HCH" TargetMode="External"/><Relationship Id="rId49" Type="http://schemas.openxmlformats.org/officeDocument/2006/relationships/hyperlink" Target="consultantplus://offline/ref=E6C98D6F6943F9B1C9F76AA51F0EB8166C26FE524C9C9AF7158C6D1CFADB7C18CE053511FC6215782E4DD970378EADF37129394F88403D24A2597ACBP1HCH" TargetMode="External"/><Relationship Id="rId114" Type="http://schemas.openxmlformats.org/officeDocument/2006/relationships/hyperlink" Target="consultantplus://offline/ref=E6C98D6F6943F9B1C9F76AA51F0EB8166C26FE524C9E91FA138B6D1CFADB7C18CE053511FC6215782E4DD977348EADF37129394F88403D24A2597ACBP1HCH" TargetMode="External"/><Relationship Id="rId119" Type="http://schemas.openxmlformats.org/officeDocument/2006/relationships/hyperlink" Target="consultantplus://offline/ref=E6C98D6F6943F9B1C9F76AA51F0EB8166C26FE524C9892FF168A6D1CFADB7C18CE053511FC6215782E4DDB75348EADF37129394F88403D24A2597ACBP1HCH" TargetMode="External"/><Relationship Id="rId44" Type="http://schemas.openxmlformats.org/officeDocument/2006/relationships/hyperlink" Target="consultantplus://offline/ref=E6C98D6F6943F9B1C9F76AA51F0EB8166C26FE524A9D91FF1B823016F282701AC90A6A06FB2B19792E4DD8793FD1A8E66071344B925E3B3CBE5B7BPCH3H" TargetMode="External"/><Relationship Id="rId60" Type="http://schemas.openxmlformats.org/officeDocument/2006/relationships/hyperlink" Target="consultantplus://offline/ref=E6C98D6F6943F9B1C9F76AA51F0EB8166C26FE524B9A9AFB11823016F282701AC90A6A06FB2B19792E4DD9763FD1A8E66071344B925E3B3CBE5B7BPCH3H" TargetMode="External"/><Relationship Id="rId65" Type="http://schemas.openxmlformats.org/officeDocument/2006/relationships/hyperlink" Target="consultantplus://offline/ref=E6C98D6F6943F9B1C9F76AA51F0EB8166C26FE524C9C9AF7158C6D1CFADB7C18CE053511FC6215782E4DD970318EADF37129394F88403D24A2597ACBP1HCH" TargetMode="External"/><Relationship Id="rId81" Type="http://schemas.openxmlformats.org/officeDocument/2006/relationships/hyperlink" Target="consultantplus://offline/ref=E6C98D6F6943F9B1C9F76AA51F0EB8166C26FE524C9E91FA138B6D1CFADB7C18CE053511FC6215782E4DD977348EADF37129394F88403D24A2597ACBP1HCH" TargetMode="External"/><Relationship Id="rId86" Type="http://schemas.openxmlformats.org/officeDocument/2006/relationships/hyperlink" Target="consultantplus://offline/ref=E6C98D6F6943F9B1C9F76AA51F0EB8166C26FE524C9C9AF7158C6D1CFADB7C18CE053511FC6215782E4DD9703C8EADF37129394F88403D24A2597ACBP1HCH" TargetMode="External"/><Relationship Id="rId130" Type="http://schemas.openxmlformats.org/officeDocument/2006/relationships/hyperlink" Target="consultantplus://offline/ref=E6C98D6F6943F9B1C9F76AA51F0EB8166C26FE524E9B94F917823016F282701AC90A6A06FB2B19792E4DDB723FD1A8E66071344B925E3B3CBE5B7BPCH3H" TargetMode="External"/><Relationship Id="rId135" Type="http://schemas.openxmlformats.org/officeDocument/2006/relationships/hyperlink" Target="consultantplus://offline/ref=E6C98D6F6943F9B1C9F76AA51F0EB8166C26FE524E9B94F917823016F282701AC90A6A06FB2B19792E4DDB743FD1A8E66071344B925E3B3CBE5B7BPCH3H" TargetMode="External"/><Relationship Id="rId151" Type="http://schemas.openxmlformats.org/officeDocument/2006/relationships/hyperlink" Target="consultantplus://offline/ref=E6C98D6F6943F9B1C9F76AA51F0EB8166C26FE524C9892FF168A6D1CFADB7C18CE053511FC6215782E4DDB72318EADF37129394F88403D24A2597ACBP1HCH" TargetMode="External"/><Relationship Id="rId156" Type="http://schemas.openxmlformats.org/officeDocument/2006/relationships/hyperlink" Target="consultantplus://offline/ref=E6C98D6F6943F9B1C9F76AA51F0EB8166C26FE524C9892FF168A6D1CFADB7C18CE053511FC6215782E4DDB72338EADF37129394F88403D24A2597ACBP1HCH" TargetMode="External"/><Relationship Id="rId177" Type="http://schemas.openxmlformats.org/officeDocument/2006/relationships/hyperlink" Target="consultantplus://offline/ref=E6C98D6F6943F9B1C9F76AA51F0EB8166C26FE524C9892FF168A6D1CFADB7C18CE053511FC6215782E4DDB75368EADF37129394F88403D24A2597ACBP1HCH" TargetMode="External"/><Relationship Id="rId198" Type="http://schemas.openxmlformats.org/officeDocument/2006/relationships/hyperlink" Target="consultantplus://offline/ref=E6C98D6F6943F9B1C9F76AA51F0EB8166C26FE524C9D92FA168F6D1CFADB7C18CE053511FC6215782E4DD976348EADF37129394F88403D24A2597ACBP1HCH" TargetMode="External"/><Relationship Id="rId172" Type="http://schemas.openxmlformats.org/officeDocument/2006/relationships/hyperlink" Target="consultantplus://offline/ref=E6C98D6F6943F9B1C9F76AA51F0EB8166C26FE524C9D92FA168E6D1CFADB7C18CE053511FC6215782E4DD975368EADF37129394F88403D24A2597ACBP1HCH" TargetMode="External"/><Relationship Id="rId193" Type="http://schemas.openxmlformats.org/officeDocument/2006/relationships/hyperlink" Target="consultantplus://offline/ref=E6C98D6F6943F9B1C9F76AA51F0EB8166C26FE524C9892FF168A6D1CFADB7C18CE053511EE624D742E49C771329BFBA234P7H5H" TargetMode="External"/><Relationship Id="rId202" Type="http://schemas.openxmlformats.org/officeDocument/2006/relationships/hyperlink" Target="consultantplus://offline/ref=E6C98D6F6943F9B1C9F76AA51F0EB8166C26FE524C9C92FA13896D1CFADB7C18CE053511FC6215782E4DD973348EADF37129394F88403D24A2597ACBP1HCH" TargetMode="External"/><Relationship Id="rId207" Type="http://schemas.openxmlformats.org/officeDocument/2006/relationships/hyperlink" Target="consultantplus://offline/ref=E6C98D6F6943F9B1C9F76AA51F0EB8166C26FE524C9892FF168A6D1CFADB7C18CE053511EE624D742E49C771329BFBA234P7H5H" TargetMode="External"/><Relationship Id="rId223" Type="http://schemas.openxmlformats.org/officeDocument/2006/relationships/hyperlink" Target="consultantplus://offline/ref=E6C98D6F6943F9B1C9F76AA51F0EB8166C26FE524C9892FF168A6D1CFADB7C18CE053511FC6215782E4DDB72308EADF37129394F88403D24A2597ACBP1HCH" TargetMode="External"/><Relationship Id="rId228" Type="http://schemas.openxmlformats.org/officeDocument/2006/relationships/hyperlink" Target="consultantplus://offline/ref=E6C98D6F6943F9B1C9F76AA51F0EB8166C26FE524C9892FF168A6D1CFADB7C18CE053511FC6215782E4DDB75368EADF37129394F88403D24A2597ACBP1HCH" TargetMode="External"/><Relationship Id="rId13" Type="http://schemas.openxmlformats.org/officeDocument/2006/relationships/hyperlink" Target="consultantplus://offline/ref=E6C98D6F6943F9B1C9F76AA51F0EB8166C26FE524B9A9AFB11823016F282701AC90A6A06FB2B19792E4DD9743FD1A8E66071344B925E3B3CBE5B7BPCH3H" TargetMode="External"/><Relationship Id="rId18" Type="http://schemas.openxmlformats.org/officeDocument/2006/relationships/hyperlink" Target="consultantplus://offline/ref=E6C98D6F6943F9B1C9F76AA51F0EB8166C26FE524C9D92FA168E6D1CFADB7C18CE053511FC6215782E4DD975348EADF37129394F88403D24A2597ACBP1HCH" TargetMode="External"/><Relationship Id="rId39" Type="http://schemas.openxmlformats.org/officeDocument/2006/relationships/hyperlink" Target="consultantplus://offline/ref=E6C98D6F6943F9B1C9F76AA51F0EB8166C26FE52499891F814823016F282701AC90A6A06FB2B19792E4DD9773FD1A8E66071344B925E3B3CBE5B7BPCH3H" TargetMode="External"/><Relationship Id="rId109" Type="http://schemas.openxmlformats.org/officeDocument/2006/relationships/hyperlink" Target="consultantplus://offline/ref=E6C98D6F6943F9B1C9F76AA51F0EB8166C26FE524C9893FB118F6D1CFADB7C18CE053511FC6215782E4DD973358EADF37129394F88403D24A2597ACBP1HCH" TargetMode="External"/><Relationship Id="rId34" Type="http://schemas.openxmlformats.org/officeDocument/2006/relationships/hyperlink" Target="consultantplus://offline/ref=E6C98D6F6943F9B1C9F76AA51F0EB8166C26FE524A9D91FF1B823016F282701AC90A6A06FB2B19792E4DD8763FD1A8E66071344B925E3B3CBE5B7BPCH3H" TargetMode="External"/><Relationship Id="rId50" Type="http://schemas.openxmlformats.org/officeDocument/2006/relationships/hyperlink" Target="consultantplus://offline/ref=E6C98D6F6943F9B1C9F76AA51F0EB8166C26FE524C9A97FF178D6D1CFADB7C18CE053511FC6215782E4DD970358EADF37129394F88403D24A2597ACBP1HCH" TargetMode="External"/><Relationship Id="rId55" Type="http://schemas.openxmlformats.org/officeDocument/2006/relationships/hyperlink" Target="consultantplus://offline/ref=E6C98D6F6943F9B1C9F76AA51F0EB8166C26FE52499891F814823016F282701AC90A6A06FB2B19792E4DD8723FD1A8E66071344B925E3B3CBE5B7BPCH3H" TargetMode="External"/><Relationship Id="rId76" Type="http://schemas.openxmlformats.org/officeDocument/2006/relationships/hyperlink" Target="consultantplus://offline/ref=E6C98D6F6943F9B1C9F76AA51F0EB8166C26FE524A9D91FF1B823016F282701AC90A6A06FB2B19792E4DD8783FD1A8E66071344B925E3B3CBE5B7BPCH3H" TargetMode="External"/><Relationship Id="rId97" Type="http://schemas.openxmlformats.org/officeDocument/2006/relationships/hyperlink" Target="consultantplus://offline/ref=E6C98D6F6943F9B1C9F76AA51F0EB8166C26FE524C9C9AF7158C6D1CFADB7C18CE053511FC6215782E4DD9703C8EADF37129394F88403D24A2597ACBP1HCH" TargetMode="External"/><Relationship Id="rId104" Type="http://schemas.openxmlformats.org/officeDocument/2006/relationships/hyperlink" Target="consultantplus://offline/ref=E6C98D6F6943F9B1C9F76AA51F0EB8166C26FE524C9C9AF7158C6D1CFADB7C18CE053511FC6215782E4DD9703C8EADF37129394F88403D24A2597ACBP1HCH" TargetMode="External"/><Relationship Id="rId120" Type="http://schemas.openxmlformats.org/officeDocument/2006/relationships/hyperlink" Target="consultantplus://offline/ref=E6C98D6F6943F9B1C9F76AA51F0EB8166C26FE524E9B94F917823016F282701AC90A6A06FB2B19792E4DD8753FD1A8E66071344B925E3B3CBE5B7BPCH3H" TargetMode="External"/><Relationship Id="rId125" Type="http://schemas.openxmlformats.org/officeDocument/2006/relationships/hyperlink" Target="consultantplus://offline/ref=E6C98D6F6943F9B1C9F76AA51F0EB8166C26FE524C9C9AF7158C6D1CFADB7C18CE053511FC6215782E4DD9703C8EADF37129394F88403D24A2597ACBP1HCH" TargetMode="External"/><Relationship Id="rId141" Type="http://schemas.openxmlformats.org/officeDocument/2006/relationships/hyperlink" Target="consultantplus://offline/ref=E6C98D6F6943F9B1C9F76AA51F0EB8166C26FE524C9D92FA168E6D1CFADB7C18CE053511FC6215782E4DD975368EADF37129394F88403D24A2597ACBP1HCH" TargetMode="External"/><Relationship Id="rId146" Type="http://schemas.openxmlformats.org/officeDocument/2006/relationships/hyperlink" Target="consultantplus://offline/ref=E6C98D6F6943F9B1C9F76AA51F0EB8166C26FE524C9892FF168A6D1CFADB7C18CE053511FC6215782E4DDB72378EADF37129394F88403D24A2597ACBP1HCH" TargetMode="External"/><Relationship Id="rId167" Type="http://schemas.openxmlformats.org/officeDocument/2006/relationships/hyperlink" Target="consultantplus://offline/ref=E6C98D6F6943F9B1C9F76AA51F0EB8166C26FE524E9B94F917823016F282701AC90A6A06FB2B19792E4DDA723FD1A8E66071344B925E3B3CBE5B7BPCH3H" TargetMode="External"/><Relationship Id="rId188" Type="http://schemas.openxmlformats.org/officeDocument/2006/relationships/hyperlink" Target="consultantplus://offline/ref=E6C98D6F6943F9B1C9F76AA51F0EB8166C26FE524E9B94F917823016F282701AC90A6A06FB2B19792E4DDD763FD1A8E66071344B925E3B3CBE5B7BPCH3H" TargetMode="External"/><Relationship Id="rId7" Type="http://schemas.openxmlformats.org/officeDocument/2006/relationships/hyperlink" Target="consultantplus://offline/ref=E6C98D6F6943F9B1C9F76AA51F0EB8166C26FE524C9C92FA13896D1CFADB7C18CE053511FC6215782E4DD970368EADF37129394F88403D24A2597ACBP1HCH" TargetMode="External"/><Relationship Id="rId71" Type="http://schemas.openxmlformats.org/officeDocument/2006/relationships/hyperlink" Target="consultantplus://offline/ref=E6C98D6F6943F9B1C9F76AA51F0EB8166C26FE524C9893FB118F6D1CFADB7C18CE053511FC6215782E4DD970338EADF37129394F88403D24A2597ACBP1HCH" TargetMode="External"/><Relationship Id="rId92" Type="http://schemas.openxmlformats.org/officeDocument/2006/relationships/hyperlink" Target="consultantplus://offline/ref=E6C98D6F6943F9B1C9F76AA51F0EB8166C26FE524C9A97FF178D6D1CFADB7C18CE053511FC6215782E4DD9703C8EADF37129394F88403D24A2597ACBP1HCH" TargetMode="External"/><Relationship Id="rId162" Type="http://schemas.openxmlformats.org/officeDocument/2006/relationships/hyperlink" Target="consultantplus://offline/ref=E6C98D6F6943F9B1C9F76AA51F0EB8166C26FE524C9893FB118F6D1CFADB7C18CE053511FC6215782E4DD9733D8EADF37129394F88403D24A2597ACBP1HCH" TargetMode="External"/><Relationship Id="rId183" Type="http://schemas.openxmlformats.org/officeDocument/2006/relationships/hyperlink" Target="consultantplus://offline/ref=E6C98D6F6943F9B1C9F76AA51F0EB8166C26FE524C9893FB118F6D1CFADB7C18CE053511FC6215782E4DD972328EADF37129394F88403D24A2597ACBP1HCH" TargetMode="External"/><Relationship Id="rId213" Type="http://schemas.openxmlformats.org/officeDocument/2006/relationships/hyperlink" Target="consultantplus://offline/ref=E6C98D6F6943F9B1C9F76AA51F0EB8166C26FE524C9C92FA13896D1CFADB7C18CE053511FC6215782E4DD973348EADF37129394F88403D24A2597ACBP1HCH" TargetMode="External"/><Relationship Id="rId218" Type="http://schemas.openxmlformats.org/officeDocument/2006/relationships/hyperlink" Target="consultantplus://offline/ref=E6C98D6F6943F9B1C9F76AA51F0EB8166C26FE524C9C9AF7158C6D1CFADB7C18CE053511FC6215782E4DD973338EADF37129394F88403D24A2597ACBP1HCH" TargetMode="External"/><Relationship Id="rId2" Type="http://schemas.microsoft.com/office/2007/relationships/stylesWithEffects" Target="stylesWithEffects.xml"/><Relationship Id="rId29" Type="http://schemas.openxmlformats.org/officeDocument/2006/relationships/hyperlink" Target="consultantplus://offline/ref=E6C98D6F6943F9B1C9F76AA51F0EB8166C26FE524C9C9AF7158C6D1CFADB7C18CE053511FC6215782E4DD970368EADF37129394F88403D24A2597ACBP1HCH" TargetMode="External"/><Relationship Id="rId24" Type="http://schemas.openxmlformats.org/officeDocument/2006/relationships/hyperlink" Target="consultantplus://offline/ref=E6C98D6F6943F9B1C9F76AA51F0EB8166C26FE524C9893FB118F6D1CFADB7C18CE053511FC6215782E4DD970358EADF37129394F88403D24A2597ACBP1HCH" TargetMode="External"/><Relationship Id="rId40" Type="http://schemas.openxmlformats.org/officeDocument/2006/relationships/hyperlink" Target="consultantplus://offline/ref=E6C98D6F6943F9B1C9F76AA51F0EB8166C26FE5249979BFB17823016F282701AC90A6A06FB2B19792E4DD9763FD1A8E66071344B925E3B3CBE5B7BPCH3H" TargetMode="External"/><Relationship Id="rId45" Type="http://schemas.openxmlformats.org/officeDocument/2006/relationships/hyperlink" Target="consultantplus://offline/ref=E6C98D6F6943F9B1C9F76AA51F0EB8166C26FE524C9E91FA138B6D1CFADB7C18CE053511FC6215782E4DD974358EADF37129394F88403D24A2597ACBP1HCH" TargetMode="External"/><Relationship Id="rId66" Type="http://schemas.openxmlformats.org/officeDocument/2006/relationships/hyperlink" Target="consultantplus://offline/ref=E6C98D6F6943F9B1C9F76AA51F0EB8166C26FE524C9893FB118F6D1CFADB7C18CE053511FC6215782E4DD970378EADF37129394F88403D24A2597ACBP1HCH" TargetMode="External"/><Relationship Id="rId87" Type="http://schemas.openxmlformats.org/officeDocument/2006/relationships/hyperlink" Target="consultantplus://offline/ref=E6C98D6F6943F9B1C9F76AA51F0EB8166C26FE524C9E91FA138B6D1CFADB7C18CE053511FC6215782E4DD977358EADF37129394F88403D24A2597ACBP1HCH" TargetMode="External"/><Relationship Id="rId110" Type="http://schemas.openxmlformats.org/officeDocument/2006/relationships/hyperlink" Target="consultantplus://offline/ref=E6C98D6F6943F9B1C9F76AA51F0EB8166C26FE524C9D92FA168F6D1CFADB7C18CE053511FC6215782E4DD974338EADF37129394F88403D24A2597ACBP1HCH" TargetMode="External"/><Relationship Id="rId115" Type="http://schemas.openxmlformats.org/officeDocument/2006/relationships/hyperlink" Target="consultantplus://offline/ref=E6C98D6F6943F9B1C9F76AA51F0EB8166C26FE524C9D92FA168F6D1CFADB7C18CE053511FC6215782E4DD9743D8EADF37129394F88403D24A2597ACBP1HCH" TargetMode="External"/><Relationship Id="rId131" Type="http://schemas.openxmlformats.org/officeDocument/2006/relationships/hyperlink" Target="consultantplus://offline/ref=E6C98D6F6943F9B1C9F76AA51F0EB8166C26FE5249979BFB17823016F282701AC90A6A06FB2B19792E4DD8793FD1A8E66071344B925E3B3CBE5B7BPCH3H" TargetMode="External"/><Relationship Id="rId136" Type="http://schemas.openxmlformats.org/officeDocument/2006/relationships/hyperlink" Target="consultantplus://offline/ref=E6C98D6F6943F9B1C9F76AA51F0EB8166C26FE5249979BFB17823016F282701AC90A6A06FB2B19792E4DD8783FD1A8E66071344B925E3B3CBE5B7BPCH3H" TargetMode="External"/><Relationship Id="rId157" Type="http://schemas.openxmlformats.org/officeDocument/2006/relationships/hyperlink" Target="consultantplus://offline/ref=E6C98D6F6943F9B1C9F76AA51F0EB8166C26FE524C9892FF168A6D1CFADB7C18CE053511FC6215782E4DDA713C8EADF37129394F88403D24A2597ACBP1HCH" TargetMode="External"/><Relationship Id="rId178" Type="http://schemas.openxmlformats.org/officeDocument/2006/relationships/hyperlink" Target="consultantplus://offline/ref=E6C98D6F6943F9B1C9F76AA51F0EB8166C26FE524B9A9AFB11823016F282701AC90A6A06FB2B19792E4DD8793FD1A8E66071344B925E3B3CBE5B7BPCH3H" TargetMode="External"/><Relationship Id="rId61" Type="http://schemas.openxmlformats.org/officeDocument/2006/relationships/hyperlink" Target="consultantplus://offline/ref=E6C98D6F6943F9B1C9F774A80962E612632FA25846C8CEAA1F88654EADDB325DC0003E45BF2611727A1C9D243985FDBC357A2A4D8C5FP3H4H" TargetMode="External"/><Relationship Id="rId82" Type="http://schemas.openxmlformats.org/officeDocument/2006/relationships/hyperlink" Target="consultantplus://offline/ref=E6C98D6F6943F9B1C9F76AA51F0EB8166C26FE524C9D92FA168E6D1CFADB7C18CE053511FC6215782E4DD975368EADF37129394F88403D24A2597ACBP1HCH" TargetMode="External"/><Relationship Id="rId152" Type="http://schemas.openxmlformats.org/officeDocument/2006/relationships/hyperlink" Target="consultantplus://offline/ref=E6C98D6F6943F9B1C9F76AA51F0EB8166C26FE524C9892FF168A6D1CFADB7C18CE053511FC6215782E4DDC723D8EADF37129394F88403D24A2597ACBP1HCH" TargetMode="External"/><Relationship Id="rId173" Type="http://schemas.openxmlformats.org/officeDocument/2006/relationships/hyperlink" Target="consultantplus://offline/ref=E6C98D6F6943F9B1C9F76AA51F0EB8166C26FE524C9C9AF7158C6D1CFADB7C18CE053511FC6215782E4DD9703C8EADF37129394F88403D24A2597ACBP1HCH" TargetMode="External"/><Relationship Id="rId194" Type="http://schemas.openxmlformats.org/officeDocument/2006/relationships/hyperlink" Target="consultantplus://offline/ref=E6C98D6F6943F9B1C9F774A80962E612692DA057489B99A84EDD6B4BA58B7A4D9C456B48BF2206792853DB7135P8HCH" TargetMode="External"/><Relationship Id="rId199" Type="http://schemas.openxmlformats.org/officeDocument/2006/relationships/hyperlink" Target="consultantplus://offline/ref=E6C98D6F6943F9B1C9F76AA51F0EB8166C26FE524C9892FF168A6D1CFADB7C18CE053511EE624D742E49C771329BFBA234P7H5H" TargetMode="External"/><Relationship Id="rId203" Type="http://schemas.openxmlformats.org/officeDocument/2006/relationships/hyperlink" Target="consultantplus://offline/ref=E6C98D6F6943F9B1C9F76AA51F0EB8166C26FE524C9E91FA138B6D1CFADB7C18CE053511FC6215782E4DD977318EADF37129394F88403D24A2597ACBP1HCH" TargetMode="External"/><Relationship Id="rId208" Type="http://schemas.openxmlformats.org/officeDocument/2006/relationships/hyperlink" Target="consultantplus://offline/ref=E6C98D6F6943F9B1C9F76AA51F0EB8166C26FE524C9892FF168A6D1CFADB7C18CE053511FC6215782E4DD8783D8EADF37129394F88403D24A2597ACBP1HCH" TargetMode="External"/><Relationship Id="rId229" Type="http://schemas.openxmlformats.org/officeDocument/2006/relationships/fontTable" Target="fontTable.xml"/><Relationship Id="rId19" Type="http://schemas.openxmlformats.org/officeDocument/2006/relationships/hyperlink" Target="consultantplus://offline/ref=E6C98D6F6943F9B1C9F76AA51F0EB8166C26FE524C9C92FD12806D1CFADB7C18CE053511FC6215782E4DD970358EADF37129394F88403D24A2597ACBP1HCH" TargetMode="External"/><Relationship Id="rId224" Type="http://schemas.openxmlformats.org/officeDocument/2006/relationships/hyperlink" Target="consultantplus://offline/ref=E6C98D6F6943F9B1C9F76AA51F0EB8166C26FE524E9B94F917823016F282701AC90A6A06FB2B19792E4CD9713FD1A8E66071344B925E3B3CBE5B7BPCH3H" TargetMode="External"/><Relationship Id="rId14" Type="http://schemas.openxmlformats.org/officeDocument/2006/relationships/hyperlink" Target="consultantplus://offline/ref=E6C98D6F6943F9B1C9F76AA51F0EB8166C26FE524B999AF81B823016F282701AC90A6A06FB2B19792E4DD9743FD1A8E66071344B925E3B3CBE5B7BPCH3H" TargetMode="External"/><Relationship Id="rId30" Type="http://schemas.openxmlformats.org/officeDocument/2006/relationships/hyperlink" Target="consultantplus://offline/ref=E6C98D6F6943F9B1C9F76AA51F0EB8166C26FE5249979BFB17823016F282701AC90A6A06FB2B19792E4DD9773FD1A8E66071344B925E3B3CBE5B7BPCH3H" TargetMode="External"/><Relationship Id="rId35" Type="http://schemas.openxmlformats.org/officeDocument/2006/relationships/hyperlink" Target="consultantplus://offline/ref=E6C98D6F6943F9B1C9F76AA51F0EB8166C26FE524E9B94F917823016F282701AC90A6A06FB2B19792E4DD8713FD1A8E66071344B925E3B3CBE5B7BPCH3H" TargetMode="External"/><Relationship Id="rId56" Type="http://schemas.openxmlformats.org/officeDocument/2006/relationships/hyperlink" Target="consultantplus://offline/ref=E6C98D6F6943F9B1C9F76AA51F0EB8166C26FE52499891F814823016F282701AC90A6A06FB2B19792E4DD8753FD1A8E66071344B925E3B3CBE5B7BPCH3H" TargetMode="External"/><Relationship Id="rId77" Type="http://schemas.openxmlformats.org/officeDocument/2006/relationships/hyperlink" Target="consultantplus://offline/ref=E6C98D6F6943F9B1C9F76AA51F0EB8166C26FE524E9B94F917823016F282701AC90A6A06FB2B19792E4DD8723FD1A8E66071344B925E3B3CBE5B7BPCH3H" TargetMode="External"/><Relationship Id="rId100" Type="http://schemas.openxmlformats.org/officeDocument/2006/relationships/hyperlink" Target="consultantplus://offline/ref=E6C98D6F6943F9B1C9F76AA51F0EB8166C26FE524C9C9AF7158C6D1CFADB7C18CE053511FC6215782E4DD9703C8EADF37129394F88403D24A2597ACBP1HCH" TargetMode="External"/><Relationship Id="rId105" Type="http://schemas.openxmlformats.org/officeDocument/2006/relationships/hyperlink" Target="consultantplus://offline/ref=E6C98D6F6943F9B1C9F76AA51F0EB8166C26FE524C9E91FA138B6D1CFADB7C18CE053511FC6215782E4DD977358EADF37129394F88403D24A2597ACBP1HCH" TargetMode="External"/><Relationship Id="rId126" Type="http://schemas.openxmlformats.org/officeDocument/2006/relationships/hyperlink" Target="consultantplus://offline/ref=E6C98D6F6943F9B1C9F76AA51F0EB8166C26FE524C9892FF168A6D1CFADB7C18CE053511FC6215782E4DDB73338EADF37129394F88403D24A2597ACBP1HCH" TargetMode="External"/><Relationship Id="rId147" Type="http://schemas.openxmlformats.org/officeDocument/2006/relationships/hyperlink" Target="consultantplus://offline/ref=E6C98D6F6943F9B1C9F76AA51F0EB8166C26FE524E9B94F917823016F282701AC90A6A06FB2B19792E4DDB763FD1A8E66071344B925E3B3CBE5B7BPCH3H" TargetMode="External"/><Relationship Id="rId168" Type="http://schemas.openxmlformats.org/officeDocument/2006/relationships/hyperlink" Target="consultantplus://offline/ref=E6C98D6F6943F9B1C9F76AA51F0EB8166C26FE524B9A9AFB11823016F282701AC90A6A06FB2B19792E4DD8773FD1A8E66071344B925E3B3CBE5B7BPCH3H" TargetMode="External"/><Relationship Id="rId8" Type="http://schemas.openxmlformats.org/officeDocument/2006/relationships/hyperlink" Target="consultantplus://offline/ref=E6C98D6F6943F9B1C9F76AA51F0EB8166C26FE52499D92FD1B823016F282701AC90A6A06FB2B19792E4DD9743FD1A8E66071344B925E3B3CBE5B7BPCH3H" TargetMode="External"/><Relationship Id="rId51" Type="http://schemas.openxmlformats.org/officeDocument/2006/relationships/hyperlink" Target="consultantplus://offline/ref=E6C98D6F6943F9B1C9F76AA51F0EB8166C26FE524C9893FB118F6D1CFADB7C18CE053511FC6215782E4DD970368EADF37129394F88403D24A2597ACBP1HCH" TargetMode="External"/><Relationship Id="rId72" Type="http://schemas.openxmlformats.org/officeDocument/2006/relationships/hyperlink" Target="consultantplus://offline/ref=E6C98D6F6943F9B1C9F76AA51F0EB8166C26FE524C9893FB118F6D1CFADB7C18CE053511FC6215782E4DD9703D8EADF37129394F88403D24A2597ACBP1HCH" TargetMode="External"/><Relationship Id="rId93" Type="http://schemas.openxmlformats.org/officeDocument/2006/relationships/hyperlink" Target="consultantplus://offline/ref=E6C98D6F6943F9B1C9F76AA51F0EB8166C26FE524C9C9AF7158C6D1CFADB7C18CE053511FC6215782E4DD9703C8EADF37129394F88403D24A2597ACBP1HCH" TargetMode="External"/><Relationship Id="rId98" Type="http://schemas.openxmlformats.org/officeDocument/2006/relationships/hyperlink" Target="consultantplus://offline/ref=E6C98D6F6943F9B1C9F76AA51F0EB8166C26FE524C9C9AF7158C6D1CFADB7C18CE053511FC6215782E4DD9703C8EADF37129394F88403D24A2597ACBP1HCH" TargetMode="External"/><Relationship Id="rId121" Type="http://schemas.openxmlformats.org/officeDocument/2006/relationships/hyperlink" Target="consultantplus://offline/ref=E6C98D6F6943F9B1C9F76AA51F0EB8166C26FE524C9893FB118F6D1CFADB7C18CE053511FC6215782E4DD973308EADF37129394F88403D24A2597ACBP1HCH" TargetMode="External"/><Relationship Id="rId142" Type="http://schemas.openxmlformats.org/officeDocument/2006/relationships/hyperlink" Target="consultantplus://offline/ref=E6C98D6F6943F9B1C9F76AA51F0EB8166C26FE52499891F814823016F282701AC90A6A06FB2B19792E4DD8763FD1A8E66071344B925E3B3CBE5B7BPCH3H" TargetMode="External"/><Relationship Id="rId163" Type="http://schemas.openxmlformats.org/officeDocument/2006/relationships/hyperlink" Target="consultantplus://offline/ref=E6C98D6F6943F9B1C9F76AA51F0EB8166C26FE524C9892FF168A6D1CFADB7C18CE053511FC6215782E4DDB75358EADF37129394F88403D24A2597ACBP1HCH" TargetMode="External"/><Relationship Id="rId184" Type="http://schemas.openxmlformats.org/officeDocument/2006/relationships/hyperlink" Target="consultantplus://offline/ref=E6C98D6F6943F9B1C9F76AA51F0EB8166C26FE524E9B94F917823016F282701AC90A6A06FB2B19792E4DDD723FD1A8E66071344B925E3B3CBE5B7BPCH3H" TargetMode="External"/><Relationship Id="rId189" Type="http://schemas.openxmlformats.org/officeDocument/2006/relationships/hyperlink" Target="consultantplus://offline/ref=E6C98D6F6943F9B1C9F76AA51F0EB8166C26FE524C9D92FA168F6D1CFADB7C18CE053511FC6215782E4DD9773C8EADF37129394F88403D24A2597ACBP1HCH" TargetMode="External"/><Relationship Id="rId219" Type="http://schemas.openxmlformats.org/officeDocument/2006/relationships/hyperlink" Target="consultantplus://offline/ref=E6C98D6F6943F9B1C9F76AA51F0EB8166C26FE524E9B94F917823016F282701AC90A6A06FB2B19792E4DDC713FD1A8E66071344B925E3B3CBE5B7BPCH3H" TargetMode="External"/><Relationship Id="rId3" Type="http://schemas.openxmlformats.org/officeDocument/2006/relationships/settings" Target="settings.xml"/><Relationship Id="rId214" Type="http://schemas.openxmlformats.org/officeDocument/2006/relationships/hyperlink" Target="consultantplus://offline/ref=E6C98D6F6943F9B1C9F76AA51F0EB8166C26FE524C9C9AF7158C6D1CFADB7C18CE053511FC6215782E4DD973338EADF37129394F88403D24A2597ACBP1HCH" TargetMode="External"/><Relationship Id="rId230" Type="http://schemas.openxmlformats.org/officeDocument/2006/relationships/theme" Target="theme/theme1.xml"/><Relationship Id="rId25" Type="http://schemas.openxmlformats.org/officeDocument/2006/relationships/hyperlink" Target="consultantplus://offline/ref=E6C98D6F6943F9B1C9F76AA51F0EB8166C26FE524C9C92FA13896D1CFADB7C18CE053511FC6215782E4DD970378EADF37129394F88403D24A2597ACBP1HCH" TargetMode="External"/><Relationship Id="rId46" Type="http://schemas.openxmlformats.org/officeDocument/2006/relationships/hyperlink" Target="consultantplus://offline/ref=E6C98D6F6943F9B1C9F76AA51F0EB8166C26FE524C9D92FA168F6D1CFADB7C18CE053511FC6215782E4DD975318EADF37129394F88403D24A2597ACBP1HCH" TargetMode="External"/><Relationship Id="rId67" Type="http://schemas.openxmlformats.org/officeDocument/2006/relationships/hyperlink" Target="consultantplus://offline/ref=E6C98D6F6943F9B1C9F76AA51F0EB8166C26FE524B9A9AFB11823016F282701AC90A6A06FB2B19792E4DD9793FD1A8E66071344B925E3B3CBE5B7BPCH3H" TargetMode="External"/><Relationship Id="rId116" Type="http://schemas.openxmlformats.org/officeDocument/2006/relationships/hyperlink" Target="consultantplus://offline/ref=E6C98D6F6943F9B1C9F76AA51F0EB8166C26FE524C9D92FA168E6D1CFADB7C18CE053511FC6215782E4DD975368EADF37129394F88403D24A2597ACBP1HCH" TargetMode="External"/><Relationship Id="rId137" Type="http://schemas.openxmlformats.org/officeDocument/2006/relationships/hyperlink" Target="consultantplus://offline/ref=E6C98D6F6943F9B1C9F76AA51F0EB8166C26FE524B9A9AFB11823016F282701AC90A6A06FB2B19792E4DD8723FD1A8E66071344B925E3B3CBE5B7BPCH3H" TargetMode="External"/><Relationship Id="rId158" Type="http://schemas.openxmlformats.org/officeDocument/2006/relationships/hyperlink" Target="consultantplus://offline/ref=E6C98D6F6943F9B1C9F76AA51F0EB8166C26FE524B9A9AFB11823016F282701AC90A6A06FB2B19792E4DD8753FD1A8E66071344B925E3B3CBE5B7BPCH3H" TargetMode="External"/><Relationship Id="rId20" Type="http://schemas.openxmlformats.org/officeDocument/2006/relationships/hyperlink" Target="consultantplus://offline/ref=E6C98D6F6943F9B1C9F76AA51F0EB8166C26FE524C9C9AF7158C6D1CFADB7C18CE053511FC6215782E4DD970348EADF37129394F88403D24A2597ACBP1HCH" TargetMode="External"/><Relationship Id="rId41" Type="http://schemas.openxmlformats.org/officeDocument/2006/relationships/hyperlink" Target="consultantplus://offline/ref=E6C98D6F6943F9B1C9F76AA51F0EB8166C26FE52489D90FC12823016F282701AC90A6A06FB2B19792E4DDB713FD1A8E66071344B925E3B3CBE5B7BPCH3H" TargetMode="External"/><Relationship Id="rId62" Type="http://schemas.openxmlformats.org/officeDocument/2006/relationships/hyperlink" Target="consultantplus://offline/ref=E6C98D6F6943F9B1C9F76AA51F0EB8166C26FE5249979BFB17823016F282701AC90A6A06FB2B19792E4DD9783FD1A8E66071344B925E3B3CBE5B7BPCH3H" TargetMode="External"/><Relationship Id="rId83" Type="http://schemas.openxmlformats.org/officeDocument/2006/relationships/hyperlink" Target="consultantplus://offline/ref=E6C98D6F6943F9B1C9F76AA51F0EB8166C26FE524C9A97FF178D6D1CFADB7C18CE053511FC6215782E4DD970368EADF37129394F88403D24A2597ACBP1HCH" TargetMode="External"/><Relationship Id="rId88" Type="http://schemas.openxmlformats.org/officeDocument/2006/relationships/hyperlink" Target="consultantplus://offline/ref=E6C98D6F6943F9B1C9F76AA51F0EB8166C26FE524C9C9AF7158C6D1CFADB7C18CE053511FC6215782E4DD973348EADF37129394F88403D24A2597ACBP1HCH" TargetMode="External"/><Relationship Id="rId111" Type="http://schemas.openxmlformats.org/officeDocument/2006/relationships/hyperlink" Target="consultantplus://offline/ref=E6C98D6F6943F9B1C9F76AA51F0EB8166C26FE524C9C9AF7158C6D1CFADB7C18CE053511FC6215782E4DD9703C8EADF37129394F88403D24A2597ACBP1HCH" TargetMode="External"/><Relationship Id="rId132" Type="http://schemas.openxmlformats.org/officeDocument/2006/relationships/hyperlink" Target="consultantplus://offline/ref=E6C98D6F6943F9B1C9F76AA51F0EB8166C26FE524C9892FF168A6D1CFADB7C18CE053511FC6215782E4DDB733C8EADF37129394F88403D24A2597ACBP1HCH" TargetMode="External"/><Relationship Id="rId153" Type="http://schemas.openxmlformats.org/officeDocument/2006/relationships/hyperlink" Target="consultantplus://offline/ref=E6C98D6F6943F9B1C9F76AA51F0EB8166C26FE524C9893FB118F6D1CFADB7C18CE053511FC6215782E4DD9733C8EADF37129394F88403D24A2597ACBP1HCH" TargetMode="External"/><Relationship Id="rId174" Type="http://schemas.openxmlformats.org/officeDocument/2006/relationships/hyperlink" Target="consultantplus://offline/ref=E6C98D6F6943F9B1C9F76AA51F0EB8166C26FE524E9B94F917823016F282701AC90A6A06FB2B19792E4DDD703FD1A8E66071344B925E3B3CBE5B7BPCH3H" TargetMode="External"/><Relationship Id="rId179" Type="http://schemas.openxmlformats.org/officeDocument/2006/relationships/hyperlink" Target="consultantplus://offline/ref=E6C98D6F6943F9B1C9F76AA51F0EB8166C26FE524C9E91FA138B6D1CFADB7C18CE053511FC6215782E4DD977358EADF37129394F88403D24A2597ACBP1HCH" TargetMode="External"/><Relationship Id="rId195" Type="http://schemas.openxmlformats.org/officeDocument/2006/relationships/hyperlink" Target="consultantplus://offline/ref=E6C98D6F6943F9B1C9F774A80962E6126825A656489799A84EDD6B4BA58B7A4D9C456B48BF2206792853DB7135P8HCH" TargetMode="External"/><Relationship Id="rId209" Type="http://schemas.openxmlformats.org/officeDocument/2006/relationships/hyperlink" Target="consultantplus://offline/ref=E6C98D6F6943F9B1C9F76AA51F0EB8166C26FE524C9C92FA13896D1CFADB7C18CE053511FC6215782E4DD973348EADF37129394F88403D24A2597ACBP1HCH" TargetMode="External"/><Relationship Id="rId190" Type="http://schemas.openxmlformats.org/officeDocument/2006/relationships/hyperlink" Target="consultantplus://offline/ref=E6C98D6F6943F9B1C9F76AA51F0EB8166C26FE524C9C9AF7158C6D1CFADB7C18CE053511FC6215782E4DD9703C8EADF37129394F88403D24A2597ACBP1HCH" TargetMode="External"/><Relationship Id="rId204" Type="http://schemas.openxmlformats.org/officeDocument/2006/relationships/hyperlink" Target="consultantplus://offline/ref=E6C98D6F6943F9B1C9F76AA51F0EB8166C26FE524C9D92FA168F6D1CFADB7C18CE053511FC6215782E4DD976348EADF37129394F88403D24A2597ACBP1HCH" TargetMode="External"/><Relationship Id="rId220" Type="http://schemas.openxmlformats.org/officeDocument/2006/relationships/hyperlink" Target="consultantplus://offline/ref=E6C98D6F6943F9B1C9F76AA51F0EB8166C26FE524C9C92FA13896D1CFADB7C18CE053511FC6215782E4DD973348EADF37129394F88403D24A2597ACBP1HCH" TargetMode="External"/><Relationship Id="rId225" Type="http://schemas.openxmlformats.org/officeDocument/2006/relationships/hyperlink" Target="consultantplus://offline/ref=E6C98D6F6943F9B1C9F76AA51F0EB8166C26FE524C9C92FA13896D1CFADB7C18CE053511FC6215782E4DD973348EADF37129394F88403D24A2597ACBP1HCH" TargetMode="External"/><Relationship Id="rId15" Type="http://schemas.openxmlformats.org/officeDocument/2006/relationships/hyperlink" Target="consultantplus://offline/ref=E6C98D6F6943F9B1C9F76AA51F0EB8166C26FE524A9D91FF1B823016F282701AC90A6A06FB2B19792E4DD8723FD1A8E66071344B925E3B3CBE5B7BPCH3H" TargetMode="External"/><Relationship Id="rId36" Type="http://schemas.openxmlformats.org/officeDocument/2006/relationships/hyperlink" Target="consultantplus://offline/ref=E6C98D6F6943F9B1C9F76AA51F0EB8166C26FE524C9C92FA13896D1CFADB7C18CE053511FC6215782E4DD970308EADF37129394F88403D24A2597ACBP1HCH" TargetMode="External"/><Relationship Id="rId57" Type="http://schemas.openxmlformats.org/officeDocument/2006/relationships/hyperlink" Target="consultantplus://offline/ref=E6C98D6F6943F9B1C9F76AA51F0EB8166C26FE52489D90FC12823016F282701AC90A6A06FB2B19792E4DDB723FD1A8E66071344B925E3B3CBE5B7BPCH3H" TargetMode="External"/><Relationship Id="rId106" Type="http://schemas.openxmlformats.org/officeDocument/2006/relationships/hyperlink" Target="consultantplus://offline/ref=E6C98D6F6943F9B1C9F76AA51F0EB8166C26FE524B999AF81B823016F282701AC90A6A06FB2B19792E4DD9763FD1A8E66071344B925E3B3CBE5B7BPCH3H" TargetMode="External"/><Relationship Id="rId127" Type="http://schemas.openxmlformats.org/officeDocument/2006/relationships/hyperlink" Target="consultantplus://offline/ref=E6C98D6F6943F9B1C9F76AA51F0EB8166C26FE524B9A9AFB11823016F282701AC90A6A06FB2B19792E4DD8703FD1A8E66071344B925E3B3CBE5B7BPCH3H" TargetMode="External"/><Relationship Id="rId10" Type="http://schemas.openxmlformats.org/officeDocument/2006/relationships/hyperlink" Target="consultantplus://offline/ref=E6C98D6F6943F9B1C9F76AA51F0EB8166C26FE52499891F814823016F282701AC90A6A06FB2B19792E4DD9743FD1A8E66071344B925E3B3CBE5B7BPCH3H" TargetMode="External"/><Relationship Id="rId31" Type="http://schemas.openxmlformats.org/officeDocument/2006/relationships/hyperlink" Target="consultantplus://offline/ref=E6C98D6F6943F9B1C9F76AA51F0EB8166C26FE524A9D91FF1B823016F282701AC90A6A06FB2B19792E4DD8753FD1A8E66071344B925E3B3CBE5B7BPCH3H" TargetMode="External"/><Relationship Id="rId52" Type="http://schemas.openxmlformats.org/officeDocument/2006/relationships/hyperlink" Target="consultantplus://offline/ref=E6C98D6F6943F9B1C9F76AA51F0EB8166C26FE524C9C9AF7158C6D1CFADB7C18CE053511FC6215782E4DD970308EADF37129394F88403D24A2597ACBP1HCH" TargetMode="External"/><Relationship Id="rId73" Type="http://schemas.openxmlformats.org/officeDocument/2006/relationships/hyperlink" Target="consultantplus://offline/ref=E6C98D6F6943F9B1C9F76AA51F0EB8166C26FE524C9892FF168A6D1CFADB7C18CE053511EE624D742E49C771329BFBA234P7H5H" TargetMode="External"/><Relationship Id="rId78" Type="http://schemas.openxmlformats.org/officeDocument/2006/relationships/hyperlink" Target="consultantplus://offline/ref=E6C98D6F6943F9B1C9F76AA51F0EB8166C26FE524C9D92FA168F6D1CFADB7C18CE053511FC6215782E4DD975328EADF37129394F88403D24A2597ACBP1HCH" TargetMode="External"/><Relationship Id="rId94" Type="http://schemas.openxmlformats.org/officeDocument/2006/relationships/hyperlink" Target="consultantplus://offline/ref=E6C98D6F6943F9B1C9F76AA51F0EB8166C26FE524C9C9AF7158C6D1CFADB7C18CE053511FC6215782E4DD9703C8EADF37129394F88403D24A2597ACBP1HCH" TargetMode="External"/><Relationship Id="rId99" Type="http://schemas.openxmlformats.org/officeDocument/2006/relationships/hyperlink" Target="consultantplus://offline/ref=E6C98D6F6943F9B1C9F76AA51F0EB8166C26FE524C9D92FA168E6D1CFADB7C18CE053511FC6215782E4DD975368EADF37129394F88403D24A2597ACBP1HCH" TargetMode="External"/><Relationship Id="rId101" Type="http://schemas.openxmlformats.org/officeDocument/2006/relationships/hyperlink" Target="consultantplus://offline/ref=E6C98D6F6943F9B1C9F76AA51F0EB8166C26FE524C9C9AF7158C6D1CFADB7C18CE053511FC6215782E4DD9703C8EADF37129394F88403D24A2597ACBP1HCH" TargetMode="External"/><Relationship Id="rId122" Type="http://schemas.openxmlformats.org/officeDocument/2006/relationships/hyperlink" Target="consultantplus://offline/ref=E6C98D6F6943F9B1C9F76AA51F0EB8166C26FE524E9B94F917823016F282701AC90A6A06FB2B19792E4DDB733FD1A8E66071344B925E3B3CBE5B7BPCH3H" TargetMode="External"/><Relationship Id="rId143" Type="http://schemas.openxmlformats.org/officeDocument/2006/relationships/hyperlink" Target="consultantplus://offline/ref=E6C98D6F6943F9B1C9F76AA51F0EB8166C26FE524A9D91FF1B823016F282701AC90A6A06FB2B19792E4DDB703FD1A8E66071344B925E3B3CBE5B7BPCH3H" TargetMode="External"/><Relationship Id="rId148" Type="http://schemas.openxmlformats.org/officeDocument/2006/relationships/hyperlink" Target="consultantplus://offline/ref=E6C98D6F6943F9B1C9F76AA51F0EB8166C26FE5249979BFB17823016F282701AC90A6A06FB2B19792E4DDB713FD1A8E66071344B925E3B3CBE5B7BPCH3H" TargetMode="External"/><Relationship Id="rId164" Type="http://schemas.openxmlformats.org/officeDocument/2006/relationships/hyperlink" Target="consultantplus://offline/ref=E6C98D6F6943F9B1C9F76AA51F0EB8166C26FE524C9893FB118F6D1CFADB7C18CE053511FC6215782E4DD972348EADF37129394F88403D24A2597ACBP1HCH" TargetMode="External"/><Relationship Id="rId169" Type="http://schemas.openxmlformats.org/officeDocument/2006/relationships/hyperlink" Target="consultantplus://offline/ref=E6C98D6F6943F9B1C9F76AA51F0EB8166C26FE524C9C9AF7158C6D1CFADB7C18CE053511FC6215782E4DD9703C8EADF37129394F88403D24A2597ACBP1HCH" TargetMode="External"/><Relationship Id="rId185" Type="http://schemas.openxmlformats.org/officeDocument/2006/relationships/hyperlink" Target="consultantplus://offline/ref=E6C98D6F6943F9B1C9F76AA51F0EB8166C26FE524C9D92FA168F6D1CFADB7C18CE053511FC6215782E4DD977328EADF37129394F88403D24A2597ACBP1HCH" TargetMode="External"/><Relationship Id="rId4" Type="http://schemas.openxmlformats.org/officeDocument/2006/relationships/webSettings" Target="webSettings.xml"/><Relationship Id="rId9" Type="http://schemas.openxmlformats.org/officeDocument/2006/relationships/hyperlink" Target="consultantplus://offline/ref=E6C98D6F6943F9B1C9F76AA51F0EB8166C26FE52499A93FF16823016F282701AC90A6A06FB2B19792E4DD9743FD1A8E66071344B925E3B3CBE5B7BPCH3H" TargetMode="External"/><Relationship Id="rId180" Type="http://schemas.openxmlformats.org/officeDocument/2006/relationships/hyperlink" Target="consultantplus://offline/ref=E6C98D6F6943F9B1C9F76AA51F0EB8166C26FE524C9892FF168A6D1CFADB7C18CE053511FC6215782E4DDB75378EADF37129394F88403D24A2597ACBP1HCH" TargetMode="External"/><Relationship Id="rId210" Type="http://schemas.openxmlformats.org/officeDocument/2006/relationships/hyperlink" Target="consultantplus://offline/ref=E6C98D6F6943F9B1C9F76AA51F0EB8166C26FE524C9E91FA138B6D1CFADB7C18CE053511FC6215782E4DD977328EADF37129394F88403D24A2597ACBP1HCH" TargetMode="External"/><Relationship Id="rId215" Type="http://schemas.openxmlformats.org/officeDocument/2006/relationships/hyperlink" Target="consultantplus://offline/ref=E6C98D6F6943F9B1C9F76AA51F0EB8166C26FE524C9893FB118F6D1CFADB7C18CE053511FC6215782E4DD9723C8EADF37129394F88403D24A2597ACBP1HCH" TargetMode="External"/><Relationship Id="rId26" Type="http://schemas.openxmlformats.org/officeDocument/2006/relationships/hyperlink" Target="consultantplus://offline/ref=E6C98D6F6943F9B1C9F76AA51F0EB8166C26FE524C9D92FA168F6D1CFADB7C18CE053511FC6215782E4DD975368EADF37129394F88403D24A2597ACBP1HCH" TargetMode="External"/><Relationship Id="rId47" Type="http://schemas.openxmlformats.org/officeDocument/2006/relationships/hyperlink" Target="consultantplus://offline/ref=E6C98D6F6943F9B1C9F76AA51F0EB8166C26FE524C9D92FA168E6D1CFADB7C18CE053511FC6215782E4DD975358EADF37129394F88403D24A2597ACBP1HCH" TargetMode="External"/><Relationship Id="rId68" Type="http://schemas.openxmlformats.org/officeDocument/2006/relationships/hyperlink" Target="consultantplus://offline/ref=E6C98D6F6943F9B1C9F76AA51F0EB8166C26FE524C9E91FA138B6D1CFADB7C18CE053511FC6215782E4DD974338EADF37129394F88403D24A2597ACBP1HCH" TargetMode="External"/><Relationship Id="rId89" Type="http://schemas.openxmlformats.org/officeDocument/2006/relationships/hyperlink" Target="consultantplus://offline/ref=E6C98D6F6943F9B1C9F76AA51F0EB8166C26FE524C9A97FF178D6D1CFADB7C18CE053511FC6215782E4DD970318EADF37129394F88403D24A2597ACBP1HCH" TargetMode="External"/><Relationship Id="rId112" Type="http://schemas.openxmlformats.org/officeDocument/2006/relationships/hyperlink" Target="consultantplus://offline/ref=E6C98D6F6943F9B1C9F76AA51F0EB8166C26FE52499A93FF16823016F282701AC90A6A06FB2B19792E4DD9783FD1A8E66071344B925E3B3CBE5B7BPCH3H" TargetMode="External"/><Relationship Id="rId133" Type="http://schemas.openxmlformats.org/officeDocument/2006/relationships/hyperlink" Target="consultantplus://offline/ref=E6C98D6F6943F9B1C9F76AA51F0EB8166C26FE524C9E91FA138B6D1CFADB7C18CE053511FC6215782E4DD977358EADF37129394F88403D24A2597ACBP1HCH" TargetMode="External"/><Relationship Id="rId154" Type="http://schemas.openxmlformats.org/officeDocument/2006/relationships/hyperlink" Target="consultantplus://offline/ref=E6C98D6F6943F9B1C9F76AA51F0EB8166C26FE524C9892FF168A6D1CFADB7C18CE053511FC6215782E4DDB72328EADF37129394F88403D24A2597ACBP1HCH" TargetMode="External"/><Relationship Id="rId175" Type="http://schemas.openxmlformats.org/officeDocument/2006/relationships/hyperlink" Target="consultantplus://offline/ref=E6C98D6F6943F9B1C9F76AA51F0EB8166C26FE524C9D92FA168F6D1CFADB7C18CE053511FC6215782E4DD977308EADF37129394F88403D24A2597ACBP1HCH" TargetMode="External"/><Relationship Id="rId196" Type="http://schemas.openxmlformats.org/officeDocument/2006/relationships/hyperlink" Target="consultantplus://offline/ref=E6C98D6F6943F9B1C9F76AA51F0EB8166C26FE524C9892FF168A6D1CFADB7C18CE053511EE624D742E49C771329BFBA234P7H5H" TargetMode="External"/><Relationship Id="rId200" Type="http://schemas.openxmlformats.org/officeDocument/2006/relationships/hyperlink" Target="consultantplus://offline/ref=E6C98D6F6943F9B1C9F76AA51F0EB8166C26FE524C9C92FA13896D1CFADB7C18CE053511FC6215782E4DD973348EADF37129394F88403D24A2597ACBP1HCH" TargetMode="External"/><Relationship Id="rId16" Type="http://schemas.openxmlformats.org/officeDocument/2006/relationships/hyperlink" Target="consultantplus://offline/ref=E6C98D6F6943F9B1C9F76AA51F0EB8166C26FE524C9E91FA138B6D1CFADB7C18CE053511FC6215782E4DD974348EADF37129394F88403D24A2597ACBP1HCH" TargetMode="External"/><Relationship Id="rId221" Type="http://schemas.openxmlformats.org/officeDocument/2006/relationships/hyperlink" Target="consultantplus://offline/ref=E6C98D6F6943F9B1C9F76AA51F0EB8166C26FE524C9D92FA168F6D1CFADB7C18CE053511FC6215782E4DD976348EADF37129394F88403D24A2597ACBP1HCH" TargetMode="External"/><Relationship Id="rId37" Type="http://schemas.openxmlformats.org/officeDocument/2006/relationships/hyperlink" Target="consultantplus://offline/ref=E6C98D6F6943F9B1C9F76AA51F0EB8166C26FE52499D92FD1B823016F282701AC90A6A06FB2B19792E4DD9773FD1A8E66071344B925E3B3CBE5B7BPCH3H" TargetMode="External"/><Relationship Id="rId58" Type="http://schemas.openxmlformats.org/officeDocument/2006/relationships/hyperlink" Target="consultantplus://offline/ref=E6C98D6F6943F9B1C9F76AA51F0EB8166C26FE52489D90FC12823016F282701AC90A6A06FB2B19792E4DDB753FD1A8E66071344B925E3B3CBE5B7BPCH3H" TargetMode="External"/><Relationship Id="rId79" Type="http://schemas.openxmlformats.org/officeDocument/2006/relationships/hyperlink" Target="consultantplus://offline/ref=E6C98D6F6943F9B1C9F76AA51F0EB8166C26FE524C9C9AF7158C6D1CFADB7C18CE053511FC6215782E4DD970338EADF37129394F88403D24A2597ACBP1HCH" TargetMode="External"/><Relationship Id="rId102" Type="http://schemas.openxmlformats.org/officeDocument/2006/relationships/hyperlink" Target="consultantplus://offline/ref=E6C98D6F6943F9B1C9F76AA51F0EB8166C26FE524C9D92FA168F6D1CFADB7C18CE053511FC6215782E4DD974358EADF37129394F88403D24A2597ACBP1HCH" TargetMode="External"/><Relationship Id="rId123" Type="http://schemas.openxmlformats.org/officeDocument/2006/relationships/hyperlink" Target="consultantplus://offline/ref=E6C98D6F6943F9B1C9F76AA51F0EB8166C26FE524C9E91FA138B6D1CFADB7C18CE053511FC6215782E4DD977348EADF37129394F88403D24A2597ACBP1HCH" TargetMode="External"/><Relationship Id="rId144" Type="http://schemas.openxmlformats.org/officeDocument/2006/relationships/hyperlink" Target="consultantplus://offline/ref=E6C98D6F6943F9B1C9F76AA51F0EB8166C26FE524A9D91FF1B823016F282701AC90A6A06FB2B19792E4DDB733FD1A8E66071344B925E3B3CBE5B7BPCH3H" TargetMode="External"/><Relationship Id="rId90" Type="http://schemas.openxmlformats.org/officeDocument/2006/relationships/hyperlink" Target="consultantplus://offline/ref=E6C98D6F6943F9B1C9F76AA51F0EB8166C26FE524C9A97FF178D6D1CFADB7C18CE053511FC6215782E4DD970328EADF37129394F88403D24A2597ACBP1HCH" TargetMode="External"/><Relationship Id="rId165" Type="http://schemas.openxmlformats.org/officeDocument/2006/relationships/hyperlink" Target="consultantplus://offline/ref=E6C98D6F6943F9B1C9F76AA51F0EB8166C26FE524C9892FF168A6D1CFADB7C18CE053511FC6215782E4DDC75318EADF37129394F88403D24A2597ACBP1HCH" TargetMode="External"/><Relationship Id="rId186" Type="http://schemas.openxmlformats.org/officeDocument/2006/relationships/hyperlink" Target="consultantplus://offline/ref=E6C98D6F6943F9B1C9F76AA51F0EB8166C26FE524C9D92FA168E6D1CFADB7C18CE053511FC6215782E4DD975368EADF37129394F88403D24A2597ACBP1HCH" TargetMode="External"/><Relationship Id="rId211" Type="http://schemas.openxmlformats.org/officeDocument/2006/relationships/hyperlink" Target="consultantplus://offline/ref=E6C98D6F6943F9B1C9F76AA51F0EB8166C26FE524C9D92FA168E6D1CFADB7C18CE053511FC6215782E4DD975308EADF37129394F88403D24A2597ACBP1HC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22</Pages>
  <Words>14752</Words>
  <Characters>84092</Characters>
  <Application>Microsoft Office Word</Application>
  <DocSecurity>0</DocSecurity>
  <Lines>700</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Носов Евгений Владимирович</dc:creator>
  <cp:lastModifiedBy>Носов Евгений Владимирович</cp:lastModifiedBy>
  <cp:revision>1</cp:revision>
  <dcterms:created xsi:type="dcterms:W3CDTF">2019-06-04T07:07:00Z</dcterms:created>
  <dcterms:modified xsi:type="dcterms:W3CDTF">2019-06-04T07:09:00Z</dcterms:modified>
</cp:coreProperties>
</file>