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C86" w:rsidRDefault="00941E74" w:rsidP="00884A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41E7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Объявление о проведении конкурса на включение в кадровый резерв </w:t>
      </w:r>
    </w:p>
    <w:p w:rsidR="00941E74" w:rsidRPr="00941E74" w:rsidRDefault="00941E74" w:rsidP="00884A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41E7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для замещения вакантной должности государственной гражданской службы Республики Коми </w:t>
      </w:r>
    </w:p>
    <w:p w:rsidR="00941E74" w:rsidRPr="00941E74" w:rsidRDefault="00941E74" w:rsidP="00884A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512"/>
      </w:tblGrid>
      <w:tr w:rsidR="00941E74" w:rsidRPr="00941E74" w:rsidTr="0084494E">
        <w:trPr>
          <w:trHeight w:val="397"/>
        </w:trPr>
        <w:tc>
          <w:tcPr>
            <w:tcW w:w="9922" w:type="dxa"/>
            <w:gridSpan w:val="2"/>
            <w:shd w:val="clear" w:color="auto" w:fill="D9D9D9"/>
          </w:tcPr>
          <w:p w:rsidR="00941E74" w:rsidRPr="00884A6D" w:rsidRDefault="00941E74" w:rsidP="0088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государственного органа</w:t>
            </w:r>
          </w:p>
        </w:tc>
        <w:tc>
          <w:tcPr>
            <w:tcW w:w="7512" w:type="dxa"/>
            <w:shd w:val="clear" w:color="auto" w:fill="auto"/>
          </w:tcPr>
          <w:p w:rsidR="00941E74" w:rsidRPr="00884A6D" w:rsidRDefault="00D2396A" w:rsidP="00042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9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</w:t>
            </w:r>
            <w:r w:rsidR="0004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образования, науки и молодежной политики </w:t>
            </w:r>
            <w:r w:rsidRPr="00D2396A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Коми (далее – Министерство)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7512" w:type="dxa"/>
            <w:shd w:val="clear" w:color="auto" w:fill="auto"/>
          </w:tcPr>
          <w:p w:rsidR="00941E74" w:rsidRPr="008B039A" w:rsidRDefault="00FE2BFF" w:rsidP="00FE2B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r w:rsidR="0084494E" w:rsidRPr="008B039A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специалист-эксперт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Группа должности</w:t>
            </w:r>
          </w:p>
        </w:tc>
        <w:tc>
          <w:tcPr>
            <w:tcW w:w="7512" w:type="dxa"/>
            <w:shd w:val="clear" w:color="auto" w:fill="auto"/>
          </w:tcPr>
          <w:p w:rsidR="00941E74" w:rsidRPr="008B039A" w:rsidRDefault="00D2396A" w:rsidP="00884A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39A">
              <w:rPr>
                <w:rFonts w:ascii="Times New Roman" w:eastAsia="Calibri" w:hAnsi="Times New Roman" w:cs="Times New Roman"/>
                <w:sz w:val="24"/>
                <w:szCs w:val="24"/>
              </w:rPr>
              <w:t>Старшая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Категория должности</w:t>
            </w:r>
          </w:p>
        </w:tc>
        <w:tc>
          <w:tcPr>
            <w:tcW w:w="7512" w:type="dxa"/>
            <w:shd w:val="clear" w:color="auto" w:fill="auto"/>
          </w:tcPr>
          <w:p w:rsidR="00941E74" w:rsidRPr="008B039A" w:rsidRDefault="00D2396A" w:rsidP="00884A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39A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7512" w:type="dxa"/>
            <w:shd w:val="clear" w:color="auto" w:fill="auto"/>
          </w:tcPr>
          <w:p w:rsidR="00941E74" w:rsidRPr="008B039A" w:rsidRDefault="00DF5C86" w:rsidP="00DF5C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правового обеспечения и кадровой работы 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7512" w:type="dxa"/>
            <w:shd w:val="clear" w:color="auto" w:fill="auto"/>
          </w:tcPr>
          <w:p w:rsidR="00941E74" w:rsidRPr="008E756D" w:rsidRDefault="00DF5C86" w:rsidP="00812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86">
              <w:rPr>
                <w:rFonts w:ascii="Times New Roman" w:hAnsi="Times New Roman" w:cs="Times New Roman"/>
                <w:sz w:val="24"/>
                <w:szCs w:val="24"/>
              </w:rPr>
              <w:t>Регулирование в сфере труда и социального развития</w:t>
            </w:r>
            <w:r w:rsidR="00812950">
              <w:rPr>
                <w:rFonts w:ascii="Times New Roman" w:hAnsi="Times New Roman" w:cs="Times New Roman"/>
                <w:sz w:val="24"/>
                <w:szCs w:val="24"/>
              </w:rPr>
              <w:t xml:space="preserve">, регулирование в сфере государственной гражданской и муниципальной службы 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Расположение рабочего места </w:t>
            </w:r>
          </w:p>
        </w:tc>
        <w:tc>
          <w:tcPr>
            <w:tcW w:w="7512" w:type="dxa"/>
            <w:shd w:val="clear" w:color="auto" w:fill="auto"/>
          </w:tcPr>
          <w:p w:rsidR="00941E74" w:rsidRPr="00884A6D" w:rsidRDefault="0004289E" w:rsidP="000428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Сыктывкар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Примерный размер денежного содержания </w:t>
            </w:r>
          </w:p>
        </w:tc>
        <w:tc>
          <w:tcPr>
            <w:tcW w:w="7512" w:type="dxa"/>
            <w:shd w:val="clear" w:color="auto" w:fill="auto"/>
          </w:tcPr>
          <w:p w:rsidR="0075572B" w:rsidRPr="0098385D" w:rsidRDefault="0084494E" w:rsidP="007557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8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C22E8C" w:rsidRPr="009838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12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</w:t>
            </w:r>
            <w:r w:rsidR="004B7A9D" w:rsidRPr="009838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руб. до </w:t>
            </w:r>
            <w:r w:rsidR="00C22E8C" w:rsidRPr="009838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1295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2396A" w:rsidRPr="009838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 </w:t>
            </w:r>
            <w:r w:rsidR="0075572B" w:rsidRPr="0098385D">
              <w:rPr>
                <w:rFonts w:ascii="Times New Roman" w:eastAsia="Calibri" w:hAnsi="Times New Roman" w:cs="Times New Roman"/>
                <w:sz w:val="24"/>
                <w:szCs w:val="24"/>
              </w:rPr>
              <w:t>и включает в себя:</w:t>
            </w:r>
          </w:p>
          <w:p w:rsidR="0098385D" w:rsidRDefault="0075572B" w:rsidP="007557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8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Месячный оклад в соответствии с замещаемой должностью </w:t>
            </w:r>
          </w:p>
          <w:p w:rsidR="0075572B" w:rsidRPr="0098385D" w:rsidRDefault="0075572B" w:rsidP="007557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8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 размере </w:t>
            </w:r>
            <w:r w:rsidR="00812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5 642 </w:t>
            </w:r>
            <w:r w:rsidRPr="009838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руб.). </w:t>
            </w:r>
          </w:p>
          <w:p w:rsidR="0075572B" w:rsidRPr="0075572B" w:rsidRDefault="0075572B" w:rsidP="007557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>Месячный оклад в соответствии с присвоенным ему классным чином государственной гражданской службы Республики Коми.</w:t>
            </w:r>
          </w:p>
          <w:p w:rsidR="0075572B" w:rsidRPr="0075572B" w:rsidRDefault="0075572B" w:rsidP="007557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Ежемесячная надбавка к должностному окладу за выслугу лет на государственной гражданской службе (в размере от 10 до 30 % должностного оклада). </w:t>
            </w:r>
          </w:p>
          <w:p w:rsidR="0075572B" w:rsidRPr="0075572B" w:rsidRDefault="0075572B" w:rsidP="007557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>Ежемесячная надбавка к должностному окладу за особые условия государственной гражданской службы Республики Коми.</w:t>
            </w:r>
          </w:p>
          <w:p w:rsidR="0075572B" w:rsidRPr="0075572B" w:rsidRDefault="0075572B" w:rsidP="007557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>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органа.</w:t>
            </w:r>
          </w:p>
          <w:p w:rsidR="0075572B" w:rsidRPr="0075572B" w:rsidRDefault="0075572B" w:rsidP="007557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>Ежемесячное денежное поощрение (в размере 1</w:t>
            </w:r>
            <w:r w:rsidR="000A4BC2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должностного оклада).</w:t>
            </w:r>
          </w:p>
          <w:p w:rsidR="00941E74" w:rsidRPr="00884A6D" w:rsidRDefault="0075572B" w:rsidP="007557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>Единовременная выплата при предоставлении ежегодного оплачиваемого отпуска и материальная помощь (в размере трех окладов денежного содержания)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Командировки</w:t>
            </w:r>
            <w:r w:rsidRPr="00884A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(да / нет)</w:t>
            </w:r>
          </w:p>
        </w:tc>
        <w:tc>
          <w:tcPr>
            <w:tcW w:w="7512" w:type="dxa"/>
            <w:shd w:val="clear" w:color="auto" w:fill="auto"/>
          </w:tcPr>
          <w:p w:rsidR="00D47FA8" w:rsidRDefault="00D47FA8" w:rsidP="00D47F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Да, командировки – 5 % от общего рабочего времени</w:t>
            </w:r>
          </w:p>
          <w:p w:rsidR="00941E74" w:rsidRPr="00884A6D" w:rsidRDefault="00941E74" w:rsidP="004B7A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Служебное (рабочее) время</w:t>
            </w:r>
          </w:p>
        </w:tc>
        <w:tc>
          <w:tcPr>
            <w:tcW w:w="7512" w:type="dxa"/>
            <w:shd w:val="clear" w:color="auto" w:fill="auto"/>
          </w:tcPr>
          <w:p w:rsidR="00AF3C1A" w:rsidRDefault="00837DC9" w:rsidP="00AF3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0C27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</w:t>
            </w:r>
            <w:r w:rsidR="00AF3C1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500C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F3C1A" w:rsidRDefault="00837DC9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0C27">
              <w:rPr>
                <w:rFonts w:ascii="Times New Roman" w:eastAsia="Calibri" w:hAnsi="Times New Roman" w:cs="Times New Roman"/>
                <w:sz w:val="24"/>
                <w:szCs w:val="24"/>
              </w:rPr>
              <w:t>пн.-</w:t>
            </w:r>
            <w:r w:rsidR="00AF3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00C27">
              <w:rPr>
                <w:rFonts w:ascii="Times New Roman" w:eastAsia="Calibri" w:hAnsi="Times New Roman" w:cs="Times New Roman"/>
                <w:sz w:val="24"/>
                <w:szCs w:val="24"/>
              </w:rPr>
              <w:t>чт. с 8.45 до 17.15 (женщин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ы)</w:t>
            </w:r>
            <w:r w:rsidR="00AF3C1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8.45 до 18.00 (мужчины), </w:t>
            </w:r>
          </w:p>
          <w:p w:rsidR="00AF3C1A" w:rsidRDefault="00AF3C1A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  <w:r w:rsidR="00837DC9" w:rsidRPr="00500C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8.45 до 15.45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37DC9" w:rsidRPr="00500C27">
              <w:rPr>
                <w:rFonts w:ascii="Times New Roman" w:eastAsia="Calibri" w:hAnsi="Times New Roman" w:cs="Times New Roman"/>
                <w:sz w:val="24"/>
                <w:szCs w:val="24"/>
              </w:rPr>
              <w:t>(женщ</w:t>
            </w:r>
            <w:r w:rsidR="00837DC9">
              <w:rPr>
                <w:rFonts w:ascii="Times New Roman" w:eastAsia="Calibri" w:hAnsi="Times New Roman" w:cs="Times New Roman"/>
                <w:sz w:val="24"/>
                <w:szCs w:val="24"/>
              </w:rPr>
              <w:t>ины)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37D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8.45 до 16.45 (мужчины), </w:t>
            </w:r>
          </w:p>
          <w:p w:rsidR="00941E74" w:rsidRPr="00884A6D" w:rsidRDefault="00837DC9" w:rsidP="00AF3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0C27">
              <w:rPr>
                <w:rFonts w:ascii="Times New Roman" w:eastAsia="Calibri" w:hAnsi="Times New Roman" w:cs="Times New Roman"/>
                <w:sz w:val="24"/>
                <w:szCs w:val="24"/>
              </w:rPr>
              <w:t>обед с 13.00 до 14.00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Нормированность рабочего дня</w:t>
            </w:r>
          </w:p>
        </w:tc>
        <w:tc>
          <w:tcPr>
            <w:tcW w:w="7512" w:type="dxa"/>
            <w:shd w:val="clear" w:color="auto" w:fill="auto"/>
          </w:tcPr>
          <w:p w:rsidR="00941E74" w:rsidRPr="00884A6D" w:rsidRDefault="004B7A9D" w:rsidP="00884A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Ненормированный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Тип служебного контракта </w:t>
            </w:r>
          </w:p>
        </w:tc>
        <w:tc>
          <w:tcPr>
            <w:tcW w:w="7512" w:type="dxa"/>
            <w:shd w:val="clear" w:color="auto" w:fill="auto"/>
          </w:tcPr>
          <w:p w:rsidR="00941E74" w:rsidRPr="002E4ED0" w:rsidRDefault="004B7A9D" w:rsidP="00884A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ED0">
              <w:rPr>
                <w:rFonts w:ascii="Times New Roman" w:eastAsia="Calibri" w:hAnsi="Times New Roman" w:cs="Times New Roman"/>
                <w:sz w:val="24"/>
                <w:szCs w:val="24"/>
              </w:rPr>
              <w:t>Бессрочный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Дополнительная информация о должности</w:t>
            </w:r>
          </w:p>
        </w:tc>
        <w:tc>
          <w:tcPr>
            <w:tcW w:w="7512" w:type="dxa"/>
            <w:shd w:val="clear" w:color="auto" w:fill="auto"/>
          </w:tcPr>
          <w:p w:rsidR="002E4ED0" w:rsidRPr="002E4ED0" w:rsidRDefault="002E4ED0" w:rsidP="00D47F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1E74" w:rsidRPr="00941E74" w:rsidTr="0084494E">
        <w:trPr>
          <w:trHeight w:val="397"/>
        </w:trPr>
        <w:tc>
          <w:tcPr>
            <w:tcW w:w="9922" w:type="dxa"/>
            <w:gridSpan w:val="2"/>
            <w:shd w:val="clear" w:color="auto" w:fill="D9D9D9"/>
          </w:tcPr>
          <w:p w:rsidR="00941E74" w:rsidRPr="00884A6D" w:rsidRDefault="00941E74" w:rsidP="0088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Квалификационные требования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41E74" w:rsidRPr="00A05C2A" w:rsidRDefault="00941E74" w:rsidP="00A05C2A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5C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Требования к должности – уровень профессионального образования</w:t>
            </w:r>
          </w:p>
        </w:tc>
        <w:tc>
          <w:tcPr>
            <w:tcW w:w="7512" w:type="dxa"/>
            <w:shd w:val="clear" w:color="auto" w:fill="auto"/>
          </w:tcPr>
          <w:p w:rsidR="00941E74" w:rsidRPr="00A05C2A" w:rsidRDefault="00837DC9" w:rsidP="00A05C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Высшее образование – не ниже уровня бакалавриата 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41E74" w:rsidRPr="00A05C2A" w:rsidRDefault="00941E74" w:rsidP="00A05C2A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5C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Специальность, направление подготовки</w:t>
            </w:r>
          </w:p>
        </w:tc>
        <w:tc>
          <w:tcPr>
            <w:tcW w:w="7512" w:type="dxa"/>
            <w:shd w:val="clear" w:color="auto" w:fill="auto"/>
          </w:tcPr>
          <w:p w:rsidR="00A05C2A" w:rsidRPr="00A05C2A" w:rsidRDefault="00812950" w:rsidP="008129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Юриспруденция, </w:t>
            </w:r>
            <w:r w:rsidR="00F333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осударственное и муниципальное управление</w:t>
            </w:r>
            <w:r w:rsidR="00DC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1E74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41E74" w:rsidRPr="00884A6D" w:rsidRDefault="00941E74" w:rsidP="00884A6D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Стаж государственной гражданской службы и работы по специальности, направлению подготовки</w:t>
            </w:r>
          </w:p>
        </w:tc>
        <w:tc>
          <w:tcPr>
            <w:tcW w:w="7512" w:type="dxa"/>
            <w:shd w:val="clear" w:color="auto" w:fill="auto"/>
          </w:tcPr>
          <w:p w:rsidR="00941E74" w:rsidRPr="00884A6D" w:rsidRDefault="008A6A46" w:rsidP="00884A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A46">
              <w:rPr>
                <w:rFonts w:ascii="Times New Roman" w:eastAsia="Calibri" w:hAnsi="Times New Roman" w:cs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9E696E" w:rsidRPr="00941E74" w:rsidTr="001E1753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A05C2A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5C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Знания и умения</w:t>
            </w:r>
          </w:p>
        </w:tc>
        <w:tc>
          <w:tcPr>
            <w:tcW w:w="7512" w:type="dxa"/>
            <w:shd w:val="clear" w:color="auto" w:fill="FFFFFF" w:themeFill="background1"/>
          </w:tcPr>
          <w:p w:rsidR="0031693F" w:rsidRPr="008E756D" w:rsidRDefault="0031693F" w:rsidP="00B4586E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75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Базовые знания:</w:t>
            </w:r>
          </w:p>
          <w:p w:rsidR="006E27B9" w:rsidRPr="006E27B9" w:rsidRDefault="006E27B9" w:rsidP="006E27B9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7B9">
              <w:rPr>
                <w:rFonts w:ascii="Times New Roman" w:hAnsi="Times New Roman" w:cs="Times New Roman"/>
                <w:sz w:val="24"/>
                <w:szCs w:val="24"/>
              </w:rPr>
              <w:t>1) знание государственного языка Российской Федерации (русского языка);</w:t>
            </w:r>
          </w:p>
          <w:p w:rsidR="006E27B9" w:rsidRPr="006E27B9" w:rsidRDefault="006E27B9" w:rsidP="006E27B9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7B9">
              <w:rPr>
                <w:rFonts w:ascii="Times New Roman" w:hAnsi="Times New Roman" w:cs="Times New Roman"/>
                <w:sz w:val="24"/>
                <w:szCs w:val="24"/>
              </w:rPr>
              <w:t>2) знания</w:t>
            </w:r>
            <w:r w:rsidR="00F3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7B9">
              <w:rPr>
                <w:rFonts w:ascii="Times New Roman" w:hAnsi="Times New Roman" w:cs="Times New Roman"/>
                <w:sz w:val="24"/>
                <w:szCs w:val="24"/>
              </w:rPr>
              <w:t>основ:</w:t>
            </w:r>
          </w:p>
          <w:p w:rsidR="00F333DB" w:rsidRDefault="00F333DB" w:rsidP="00F333DB">
            <w:pPr>
              <w:pStyle w:val="a3"/>
              <w:numPr>
                <w:ilvl w:val="0"/>
                <w:numId w:val="9"/>
              </w:num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3DB">
              <w:rPr>
                <w:rFonts w:ascii="Times New Roman" w:hAnsi="Times New Roman" w:cs="Times New Roman"/>
                <w:sz w:val="24"/>
                <w:szCs w:val="24"/>
              </w:rPr>
              <w:t>Конституции Российской Федерации;</w:t>
            </w:r>
          </w:p>
          <w:p w:rsidR="00F333DB" w:rsidRDefault="00F333DB" w:rsidP="00F333DB">
            <w:pPr>
              <w:pStyle w:val="a3"/>
              <w:numPr>
                <w:ilvl w:val="0"/>
                <w:numId w:val="9"/>
              </w:num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Конституции Республики Коми;</w:t>
            </w:r>
          </w:p>
          <w:p w:rsidR="00F333DB" w:rsidRPr="00F333DB" w:rsidRDefault="00F333DB" w:rsidP="00F333DB">
            <w:pPr>
              <w:pStyle w:val="a3"/>
              <w:numPr>
                <w:ilvl w:val="0"/>
                <w:numId w:val="9"/>
              </w:num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3DB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27 мая 2003 г. № 58-ФЗ «О системе государственной службы Российской Федерации»;</w:t>
            </w:r>
          </w:p>
          <w:p w:rsidR="00F333DB" w:rsidRPr="00F333DB" w:rsidRDefault="00F333DB" w:rsidP="00F333DB">
            <w:pPr>
              <w:pStyle w:val="a3"/>
              <w:numPr>
                <w:ilvl w:val="0"/>
                <w:numId w:val="9"/>
              </w:num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3DB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27 июля 2004 г. № 79-ФЗ «О государственной гражданской службе Российской Федерации»;</w:t>
            </w:r>
          </w:p>
          <w:p w:rsidR="00F333DB" w:rsidRDefault="00F333DB" w:rsidP="00F333DB">
            <w:pPr>
              <w:pStyle w:val="a3"/>
              <w:numPr>
                <w:ilvl w:val="0"/>
                <w:numId w:val="9"/>
              </w:num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3DB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25 декабря 2008 г. № 273-ФЗ «О противодействии коррупции»;</w:t>
            </w:r>
          </w:p>
          <w:p w:rsidR="00F333DB" w:rsidRDefault="00F333DB" w:rsidP="00157BB0">
            <w:pPr>
              <w:pStyle w:val="a3"/>
              <w:numPr>
                <w:ilvl w:val="0"/>
                <w:numId w:val="9"/>
              </w:num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3DB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152-ФЗ «О персональных данных»;</w:t>
            </w:r>
          </w:p>
          <w:p w:rsidR="00F333DB" w:rsidRPr="00F333DB" w:rsidRDefault="00F333DB" w:rsidP="00157BB0">
            <w:pPr>
              <w:pStyle w:val="a3"/>
              <w:numPr>
                <w:ilvl w:val="0"/>
                <w:numId w:val="9"/>
              </w:num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3DB">
              <w:rPr>
                <w:rFonts w:ascii="Times New Roman" w:hAnsi="Times New Roman" w:cs="Times New Roman"/>
                <w:sz w:val="24"/>
                <w:szCs w:val="24"/>
              </w:rPr>
              <w:t>Закона Республики Коми от 25 декабря 2013 г. № 140-РЗ «О Главе Республики Коми, Правительстве Республики Коми и органах в системе исполнительной власти Республики Коми»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33DB" w:rsidRPr="00F333DB" w:rsidRDefault="00F333DB" w:rsidP="00F333DB">
            <w:pPr>
              <w:pStyle w:val="a3"/>
              <w:numPr>
                <w:ilvl w:val="0"/>
                <w:numId w:val="9"/>
              </w:num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3DB">
              <w:rPr>
                <w:rFonts w:ascii="Times New Roman" w:hAnsi="Times New Roman" w:cs="Times New Roman"/>
                <w:sz w:val="24"/>
                <w:szCs w:val="24"/>
              </w:rPr>
              <w:t>Закона Республики Коми от 5 марта 2007 г. № 10-РЗ «О некоторых вопросах государственной гражданской службы Республики Коми»;</w:t>
            </w:r>
          </w:p>
          <w:p w:rsidR="00F333DB" w:rsidRDefault="00F333DB" w:rsidP="00F333DB">
            <w:pPr>
              <w:pStyle w:val="a3"/>
              <w:numPr>
                <w:ilvl w:val="0"/>
                <w:numId w:val="9"/>
              </w:num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3DB">
              <w:rPr>
                <w:rFonts w:ascii="Times New Roman" w:hAnsi="Times New Roman" w:cs="Times New Roman"/>
                <w:sz w:val="24"/>
                <w:szCs w:val="24"/>
              </w:rPr>
              <w:t>Закона Республики Коми от 29 сентября 2008 г. № 82-РЗ «О противодействии коррупции в Республике Коми»;</w:t>
            </w:r>
          </w:p>
          <w:p w:rsidR="00F333DB" w:rsidRDefault="00F333DB" w:rsidP="00F333DB">
            <w:pPr>
              <w:pStyle w:val="a3"/>
              <w:numPr>
                <w:ilvl w:val="0"/>
                <w:numId w:val="9"/>
              </w:num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Кодекса этики и служебного поведения Министерства образования, науки и молодежной политики Республики Коми;</w:t>
            </w:r>
          </w:p>
          <w:p w:rsidR="00F333DB" w:rsidRDefault="006E27B9" w:rsidP="006E27B9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7B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F333DB">
              <w:rPr>
                <w:rFonts w:ascii="Times New Roman" w:hAnsi="Times New Roman" w:cs="Times New Roman"/>
                <w:sz w:val="24"/>
                <w:szCs w:val="24"/>
              </w:rPr>
              <w:t xml:space="preserve">     знания иных нормативных</w:t>
            </w:r>
            <w:r w:rsidR="00D47FA8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актов Республики Коми, касающихся деятельности </w:t>
            </w:r>
            <w:r w:rsidR="00D47FA8" w:rsidRPr="00D47FA8">
              <w:rPr>
                <w:rFonts w:ascii="Times New Roman" w:hAnsi="Times New Roman" w:cs="Times New Roman"/>
                <w:sz w:val="24"/>
                <w:szCs w:val="24"/>
              </w:rPr>
              <w:t>Министерства образования, науки и молодежной политики Республики Коми</w:t>
            </w:r>
            <w:r w:rsidR="00D47FA8">
              <w:rPr>
                <w:rFonts w:ascii="Times New Roman" w:hAnsi="Times New Roman" w:cs="Times New Roman"/>
                <w:sz w:val="24"/>
                <w:szCs w:val="24"/>
              </w:rPr>
              <w:t xml:space="preserve">;  Положения о </w:t>
            </w:r>
            <w:r w:rsidR="00D47FA8" w:rsidRPr="00D47FA8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D47F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7FA8" w:rsidRPr="00D47FA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науки и молодежной политики Республики Коми</w:t>
            </w:r>
            <w:r w:rsidR="00D47FA8">
              <w:rPr>
                <w:rFonts w:ascii="Times New Roman" w:hAnsi="Times New Roman" w:cs="Times New Roman"/>
                <w:sz w:val="24"/>
                <w:szCs w:val="24"/>
              </w:rPr>
              <w:t>; требования к служебному поведению и норм делового общения; правил и норм охраны труда; техники безопасности и противопожарной защиты;</w:t>
            </w:r>
          </w:p>
          <w:p w:rsidR="006E27B9" w:rsidRDefault="00F333DB" w:rsidP="006E27B9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6E27B9" w:rsidRPr="006E27B9">
              <w:rPr>
                <w:rFonts w:ascii="Times New Roman" w:hAnsi="Times New Roman" w:cs="Times New Roman"/>
                <w:sz w:val="24"/>
                <w:szCs w:val="24"/>
              </w:rPr>
              <w:t>знания и умения в области информационно-комм</w:t>
            </w:r>
            <w:r w:rsidR="00D47FA8">
              <w:rPr>
                <w:rFonts w:ascii="Times New Roman" w:hAnsi="Times New Roman" w:cs="Times New Roman"/>
                <w:sz w:val="24"/>
                <w:szCs w:val="24"/>
              </w:rPr>
              <w:t xml:space="preserve">уникационных технологий (информационной безопасности и защиты информации; общих принципов функционирования системы электронного документооборота; положения о защите персональных данных). </w:t>
            </w:r>
          </w:p>
          <w:p w:rsidR="00D47FA8" w:rsidRDefault="00D47FA8" w:rsidP="006E27B9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3F" w:rsidRPr="008E756D" w:rsidRDefault="0031693F" w:rsidP="006E27B9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75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Общие умения:</w:t>
            </w:r>
          </w:p>
          <w:p w:rsidR="0031693F" w:rsidRPr="008E756D" w:rsidRDefault="0031693F" w:rsidP="008E756D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56D">
              <w:rPr>
                <w:rFonts w:ascii="Times New Roman" w:hAnsi="Times New Roman" w:cs="Times New Roman"/>
                <w:sz w:val="24"/>
                <w:szCs w:val="24"/>
              </w:rPr>
              <w:t xml:space="preserve">умение мыслить системно (стратегически); </w:t>
            </w:r>
          </w:p>
          <w:p w:rsidR="0031693F" w:rsidRPr="008E756D" w:rsidRDefault="0031693F" w:rsidP="008E756D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56D">
              <w:rPr>
                <w:rFonts w:ascii="Times New Roman" w:hAnsi="Times New Roman" w:cs="Times New Roman"/>
                <w:sz w:val="24"/>
                <w:szCs w:val="24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8E756D" w:rsidRDefault="0031693F" w:rsidP="008E756D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56D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</w:t>
            </w:r>
            <w:r w:rsidR="008E75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756D" w:rsidRPr="008E756D" w:rsidRDefault="008E756D" w:rsidP="008E756D">
            <w:pPr>
              <w:pStyle w:val="ac"/>
              <w:tabs>
                <w:tab w:val="left" w:pos="0"/>
              </w:tabs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56D">
              <w:rPr>
                <w:rFonts w:ascii="Times New Roman" w:hAnsi="Times New Roman"/>
                <w:sz w:val="24"/>
                <w:szCs w:val="24"/>
              </w:rPr>
              <w:t>умение управлять изменениями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27B9" w:rsidRDefault="006E27B9" w:rsidP="008E756D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1693F" w:rsidRPr="008E756D" w:rsidRDefault="0031693F" w:rsidP="008E756D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75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Профессиональные знания в сфере законодательства:</w:t>
            </w:r>
          </w:p>
          <w:p w:rsidR="006E27B9" w:rsidRPr="0071044A" w:rsidRDefault="006E27B9" w:rsidP="006E27B9">
            <w:pPr>
              <w:pStyle w:val="ac"/>
              <w:tabs>
                <w:tab w:val="left" w:pos="0"/>
              </w:tabs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44A">
              <w:rPr>
                <w:rFonts w:ascii="Times New Roman" w:hAnsi="Times New Roman"/>
                <w:sz w:val="24"/>
                <w:szCs w:val="24"/>
              </w:rPr>
              <w:t>Трудовой кодекс Российской Федерации,</w:t>
            </w:r>
          </w:p>
          <w:p w:rsidR="00D47FA8" w:rsidRPr="0071044A" w:rsidRDefault="00D47FA8" w:rsidP="00D47FA8">
            <w:pPr>
              <w:pStyle w:val="ac"/>
              <w:tabs>
                <w:tab w:val="left" w:pos="0"/>
              </w:tabs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71044A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Федеральный закон от 25 июля 2006 г. № 125-ФЗ "О ратификации Конвенции об уголовной ответственности за коррупцию" (Конвенция)</w:t>
            </w:r>
          </w:p>
          <w:p w:rsidR="00D47FA8" w:rsidRPr="0071044A" w:rsidRDefault="00D47FA8" w:rsidP="00D47FA8">
            <w:pPr>
              <w:pStyle w:val="ac"/>
              <w:tabs>
                <w:tab w:val="left" w:pos="0"/>
              </w:tabs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71044A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Федеральный закон от 8 марта 2006 г. № 40-ФЗ "О ратификации Конвенции Организации Объединенных Наций против коррупции" (Конвенция)</w:t>
            </w:r>
          </w:p>
          <w:p w:rsidR="00D47FA8" w:rsidRPr="00D47FA8" w:rsidRDefault="00D47FA8" w:rsidP="00D47FA8">
            <w:pPr>
              <w:pStyle w:val="ac"/>
              <w:tabs>
                <w:tab w:val="left" w:pos="0"/>
              </w:tabs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71044A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Федеральный закон от 27 июля 2004 г. № 79-ФЗ "О государственной гражданской службе Российской Федерации"</w:t>
            </w:r>
          </w:p>
          <w:p w:rsidR="00D47FA8" w:rsidRPr="00D47FA8" w:rsidRDefault="00D47FA8" w:rsidP="00D47FA8">
            <w:pPr>
              <w:pStyle w:val="ac"/>
              <w:tabs>
                <w:tab w:val="left" w:pos="0"/>
              </w:tabs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Федеральный закон от 25 декабря 2008 г. № 273-ФЗ "О противодействии коррупции"</w:t>
            </w:r>
          </w:p>
          <w:p w:rsidR="00D47FA8" w:rsidRPr="00D47FA8" w:rsidRDefault="00D47FA8" w:rsidP="00D47FA8">
            <w:pPr>
              <w:pStyle w:val="ac"/>
              <w:tabs>
                <w:tab w:val="left" w:pos="0"/>
              </w:tabs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Федеральный закон от 17 июля 2009 г. № 172-ФЗ "Об антикоррупционной экспертизе нормативных правовых актов и проектов нормативных правовых актов"</w:t>
            </w:r>
          </w:p>
          <w:p w:rsidR="00D47FA8" w:rsidRPr="00D47FA8" w:rsidRDefault="00D47FA8" w:rsidP="00D47FA8">
            <w:pPr>
              <w:pStyle w:val="ac"/>
              <w:tabs>
                <w:tab w:val="left" w:pos="0"/>
              </w:tabs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Федеральный закон от 3 декабря 2012 г. № 230-ФЗ "О контроле за соответствием расходов лиц, замещающих государственные должности, и иных лиц их доходам"</w:t>
            </w:r>
          </w:p>
          <w:p w:rsid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Федеральный закон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      </w:r>
          </w:p>
          <w:p w:rsidR="00C60C6D" w:rsidRDefault="00C60C6D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Федеральный закон от 26 июля 2006 г. № 135-ФЗ «О защите конкуренции»</w:t>
            </w:r>
          </w:p>
          <w:p w:rsidR="00C60C6D" w:rsidRDefault="00C60C6D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C60C6D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Федеральный закон от </w:t>
            </w: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5 апреля 2013 г. № 44</w:t>
            </w:r>
            <w:r w:rsidRPr="00C60C6D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-ФЗ</w:t>
            </w: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 «О контрактной системе в сфере закупок товаров, работ и услуг для обеспечения государственных и муниципальных нужд»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12 августа 2002 г. № 885 "Об утверждении общих принципов служебного поведения государственных служащих"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19 мая 2008 г. № 815 "О мерах по противодействию коррупции"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</w:t>
            </w:r>
          </w:p>
          <w:p w:rsidR="0071044A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21 сентября 2009 г. № 1066 "О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13 апреля 2010 г. № 460 "О Национальной стратегии противодействия коррупции и Национальном плане противодействия коррупции на 2010 - 2011 годы"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21 июля 2010 г. № 925 "О мерах по реализации отдельных положений Федерального закона "О противодействии коррупции"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Указ Президента Российской Федерации от 20 мая 2011 г. № 657 "О мониторинге правоприменения в Российской Федерации"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2 апреля 2013 г. № 309 "О мерах по реализации отдельных положений Федерального закона "О противодействии коррупции"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2 апреля 2013 г. №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8 июля 2013 г. № 613 "Вопросы противодействия коррупции"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14 февраля 2014 г. № 80 "О некоторых вопросах организации деятельности по противодействию коррупции"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15 июля 2015 г. № 364 "О мерах по совершенствованию организации деятельности в области противодействия коррупции"</w:t>
            </w:r>
          </w:p>
          <w:p w:rsidR="00D47FA8" w:rsidRP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11 августа 2016 г. № 403 "Об Основных направлениях развития государственной гражданской службы Российской Федерации на 2016 - 2018 годы"</w:t>
            </w:r>
          </w:p>
          <w:p w:rsid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D47FA8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Президента Российской Федерации от 29 июня 2018 г. № 378 "О Национальном плане противодействия коррупции на 2018 - 2020 годы"</w:t>
            </w:r>
          </w:p>
          <w:p w:rsidR="00D47FA8" w:rsidRDefault="00157BB0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Распоряжение Президента Российской Федерации от 29 мая 2015 г. № 159-рп "О порядке уведомления лицами, замещающими отдельные государственные должности Российской Федерации, отдельные должности федеральной государственной службы, высшими должностными лицами (руководителями высших исполнительных органов государственной власти) субъектов Российской Федерации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сдачи, определения стоимости подарка и его реализации (выкупа)"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Постановление Правительства Российской Федерации от 26 февраля 2010 г. № 96 "Об антикоррупционной экспертизе нормативных правовых актов и проектов нормативных правовых актов"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Постановление Правительства Российской Федерации от 5 июля 2013 г. №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Постановление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Постановление Правительства РФ от 05.03.2018 N 228"О реестре лиц, уволенных в связи с утратой доверия"</w:t>
            </w:r>
          </w:p>
          <w:p w:rsid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Постановление Правительства Российской Федерации от 5 марта 2018 г. № 228 "О реестре лиц, уволенных в связи с утратой доверия"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Закон Республики Коми от 5 марта 2005 г. № 10-РЗ "О некоторых вопросах государственной гражданской службы Республики Коми"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Закон Республики Коми от 3 апреля 2006 г. № 28-РЗ "О государственных гарантиях лицам, замещающим отдельные государственные должности Республики Коми"</w:t>
            </w:r>
          </w:p>
          <w:p w:rsid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Закон Республики Коми от 29 сентября 2008 г. № 82-РЗ "О противодействии коррупции в Республике Коми"</w:t>
            </w:r>
          </w:p>
          <w:p w:rsidR="00C60C6D" w:rsidRPr="00157BB0" w:rsidRDefault="00C60C6D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Закон Республики Коми от 2 ноября 2018 г. № 87-РЗ «О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права»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24 августа 2009 г. № 98 "О представлении гражданами, претендующими на замещение должностей государственной гражданской службы Республики Коми, и государственными гражданскими служащими Республики Коми сведений о доходах, об имуществе и обязательствах имущественного характера"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28 августа 2009 г. № 99 "Об утверждении перечня должностей государственной гражданской службы Республики Коми, при назначении на которые граждане и при замещении которых государственные гражданские служащие Республики Коми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2 ноября 2009 г. № 115 "О создании "Телефона доверия" Главы Республики Коми по вопросам, связанным с проявлениями коррупции в государственных органах Республики Коми"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21 декабря 2009 г. № 132 "О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Коми, и государственными гражданскими служащими Республики Коми, и соблюдения государственными гражданскими служащими Республики Коми требований к служебному поведению"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26 августа 2010 г. № 120 "О комиссиях по соблюдению требований к служебному поведению государственных гражданских служащих Республики Коми и урегулированию конфликта интересов"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9 сентября 2010 г. № 130 "О мерах по реализации отдельных положений федерального законодательства о противодействии коррупции"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14 января 2014 г. № 6 "Об утверждении Порядка размещения сведений о доходах, расходах, об имуществе и обязательствах имущественного характера государственных гражданских служащих Республики Коми и членов их семей на официальных сайтах государственных органов Республики Коми и предоставления этих сведений общероссийским и республиканским средствам массовой информации для опубликования"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30 июня 2014 г. № 64 "О Порядке осуществления специального психофизиологического исследования с применением полиграфа"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9 октября 2015 г. № 108 "О мерах по совершенствованию организации деятельности в области противодействия коррупции"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24 ноября 2015 г. № 134 "О вопросах, связанных с порядком приема, хранения, определения стоимости и реализации (выкупа) подарков, полученных лицами, замещающими государственные должности Республики Коми, государственными гражданскими служащими Республики Коми"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2 декабря 2015 г. № 141 "Об утверждении перечня должностей государственной гражданской службы Республики Коми, при замещении которых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Указ Главы Республики Коми от 1 февраля 2016 г. № 9 "О проведении антикоррупционной экспертизы нормативных правовых актов Главы Республики Коми и проектов нормативных правовых актов Главы Республики Коми"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19 февраля 2016 г. № 22 "О Порядке сообщения лицами, замещающими государственные должности Республики Коми в системе исполнительной власти Республики Коми, государственными гражданскими служащими Республики Коми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указы Главы Республики Коми"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8 августа 2017 г. № 72 "О некоторых вопросах организации деятельности по противодействию коррупции"</w:t>
            </w:r>
          </w:p>
          <w:p w:rsidR="00D47FA8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Указ Главы Республики Коми от 29 августа 2018 г. № 64 "Об утверждении региональной программы "Противодействие коррупции в Республике Коми (2018 - 2020 годы)"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Распоряжение Главы Республики Коми от 31 января 2014 г. № 22-р о рекомендации лицам, замещающим государственные должности Республики Коми в системе исполнительной власти Республики Коми, уведомлять президиум Комиссии по координации работы по противодействию коррупции в Республике Коми о намерении заниматься другой оплачиваемой деятельностью (преподавательской, научной и иной творческой деятельностью)</w:t>
            </w:r>
          </w:p>
          <w:p w:rsidR="00D47FA8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Распоряжение Главы Республики Коми от 25 августа 2017 г. № 239-р об обеспечении дополнительных гарантий проведения независимой антикоррупционной экспертизы и общественного обсуждения проектов нормативных правовых актов Республики Коми</w:t>
            </w:r>
          </w:p>
          <w:p w:rsidR="00157BB0" w:rsidRP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Постановление Правительства Республики Коми от 21 февраля 2013 г. № 46 "О представлении лицом, поступающим на должность руководителя государственного учреждения Республики Коми, а также руководителем государственного учреждения Республики Коми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детей"</w:t>
            </w:r>
          </w:p>
          <w:p w:rsidR="00157BB0" w:rsidRDefault="00157BB0" w:rsidP="00157BB0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Постановление Правительства Республики Коми от 2 февраля 2016 г. № 39 "О проведении антикоррупционной экспертизы нормативных правовых актов Правительства Республики Коми и проектов нормативных правовых актов Правительства Республики Коми"</w:t>
            </w:r>
          </w:p>
          <w:p w:rsidR="00D47FA8" w:rsidRDefault="00157BB0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157BB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Распоряжение Правительства Республики Коми от 27 марта 2018 г. № 150-р об определении Руководителя Администрации Главы Республики Коми должностным лицом, ответственным за реализацию постановления Правительства Российской Федерации от 5 марта 2018 г. № 228</w:t>
            </w:r>
          </w:p>
          <w:p w:rsidR="00D47FA8" w:rsidRDefault="00D47FA8" w:rsidP="00D47FA8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31693F" w:rsidRPr="008E756D" w:rsidRDefault="0031693F" w:rsidP="006E27B9">
            <w:pPr>
              <w:pStyle w:val="ac"/>
              <w:tabs>
                <w:tab w:val="left" w:pos="855"/>
              </w:tabs>
              <w:ind w:left="31" w:firstLine="28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E756D">
              <w:rPr>
                <w:rFonts w:ascii="Times New Roman" w:hAnsi="Times New Roman"/>
                <w:sz w:val="24"/>
                <w:szCs w:val="24"/>
                <w:u w:val="single"/>
              </w:rPr>
              <w:t>Иные профессиональные знания:</w:t>
            </w:r>
          </w:p>
          <w:p w:rsidR="0071044A" w:rsidRPr="0071044A" w:rsidRDefault="0071044A" w:rsidP="0071044A">
            <w:pPr>
              <w:pStyle w:val="ac"/>
              <w:tabs>
                <w:tab w:val="left" w:pos="0"/>
              </w:tabs>
              <w:ind w:firstLine="28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44A">
              <w:rPr>
                <w:rFonts w:ascii="Times New Roman" w:eastAsia="Times New Roman" w:hAnsi="Times New Roman"/>
                <w:sz w:val="24"/>
                <w:szCs w:val="24"/>
              </w:rPr>
              <w:t>понятие коррупции, причины ее возникновения и последствия;</w:t>
            </w:r>
          </w:p>
          <w:p w:rsidR="0071044A" w:rsidRPr="0071044A" w:rsidRDefault="0071044A" w:rsidP="0071044A">
            <w:pPr>
              <w:pStyle w:val="ac"/>
              <w:tabs>
                <w:tab w:val="left" w:pos="0"/>
              </w:tabs>
              <w:ind w:firstLine="28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44A">
              <w:rPr>
                <w:rFonts w:ascii="Times New Roman" w:eastAsia="Times New Roman" w:hAnsi="Times New Roman"/>
                <w:sz w:val="24"/>
                <w:szCs w:val="24"/>
              </w:rPr>
              <w:t>основные направления политики государства в сфере противодействия коррупции;</w:t>
            </w:r>
          </w:p>
          <w:p w:rsidR="006E27B9" w:rsidRDefault="0071044A" w:rsidP="0071044A">
            <w:pPr>
              <w:pStyle w:val="ac"/>
              <w:tabs>
                <w:tab w:val="left" w:pos="0"/>
              </w:tabs>
              <w:ind w:firstLine="28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44A">
              <w:rPr>
                <w:rFonts w:ascii="Times New Roman" w:eastAsia="Times New Roman" w:hAnsi="Times New Roman"/>
                <w:sz w:val="24"/>
                <w:szCs w:val="24"/>
              </w:rPr>
              <w:t>меры по профилактике и противодействию коррупции на государственной гражданской слу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жбе</w:t>
            </w:r>
          </w:p>
          <w:p w:rsidR="0071044A" w:rsidRPr="006E27B9" w:rsidRDefault="0071044A" w:rsidP="0071044A">
            <w:pPr>
              <w:pStyle w:val="ac"/>
              <w:tabs>
                <w:tab w:val="left" w:pos="0"/>
              </w:tabs>
              <w:ind w:firstLine="28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693F" w:rsidRPr="008E756D" w:rsidRDefault="0031693F" w:rsidP="008E756D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75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Профессиональные умения:</w:t>
            </w:r>
          </w:p>
          <w:p w:rsidR="0071044A" w:rsidRPr="0071044A" w:rsidRDefault="0071044A" w:rsidP="0071044A">
            <w:pPr>
              <w:pStyle w:val="ac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1044A">
              <w:rPr>
                <w:rFonts w:ascii="Times New Roman" w:hAnsi="Times New Roman"/>
                <w:sz w:val="24"/>
                <w:szCs w:val="24"/>
              </w:rPr>
              <w:t>оценка коррупционных рисков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1044A">
              <w:rPr>
                <w:rFonts w:ascii="Times New Roman" w:hAnsi="Times New Roman"/>
                <w:sz w:val="24"/>
                <w:szCs w:val="24"/>
              </w:rPr>
              <w:t>выявление фа</w:t>
            </w:r>
            <w:r>
              <w:rPr>
                <w:rFonts w:ascii="Times New Roman" w:hAnsi="Times New Roman"/>
                <w:sz w:val="24"/>
                <w:szCs w:val="24"/>
              </w:rPr>
              <w:t>кта наличия конфликта интересов</w:t>
            </w:r>
            <w:r w:rsidRPr="0071044A">
              <w:rPr>
                <w:rFonts w:ascii="Times New Roman" w:hAnsi="Times New Roman"/>
                <w:sz w:val="24"/>
                <w:szCs w:val="24"/>
              </w:rPr>
              <w:t>, разрешать конфликтные ситуации.</w:t>
            </w:r>
          </w:p>
          <w:p w:rsidR="0071044A" w:rsidRDefault="0071044A" w:rsidP="0071044A">
            <w:pPr>
              <w:pStyle w:val="ac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1044A">
              <w:rPr>
                <w:rFonts w:ascii="Times New Roman" w:hAnsi="Times New Roman"/>
                <w:sz w:val="24"/>
                <w:szCs w:val="24"/>
              </w:rPr>
              <w:t xml:space="preserve">проведение анализа сведений о доходах, расходах, об имуществе и обязательствах имущественного характера; </w:t>
            </w:r>
          </w:p>
          <w:p w:rsidR="0071044A" w:rsidRPr="0071044A" w:rsidRDefault="0071044A" w:rsidP="0071044A">
            <w:pPr>
              <w:pStyle w:val="ac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готовить проекты нормативных правовых актов, иных документов (справок, актов, информационных записок, поручений, писем и ответов на поступающие запросы и другую информацию)</w:t>
            </w:r>
          </w:p>
          <w:p w:rsidR="006E27B9" w:rsidRPr="008E756D" w:rsidRDefault="006E27B9" w:rsidP="008E756D">
            <w:pPr>
              <w:pStyle w:val="ac"/>
              <w:tabs>
                <w:tab w:val="left" w:pos="0"/>
              </w:tabs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4E2C" w:rsidRPr="008E756D" w:rsidRDefault="0031693F" w:rsidP="008E756D">
            <w:pPr>
              <w:pStyle w:val="ac"/>
              <w:tabs>
                <w:tab w:val="left" w:pos="0"/>
              </w:tabs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56D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Функциональные знания:</w:t>
            </w:r>
            <w:r w:rsidR="00264E2C" w:rsidRPr="008E75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044A" w:rsidRDefault="0071044A" w:rsidP="0071044A">
            <w:pPr>
              <w:pStyle w:val="ac"/>
              <w:tabs>
                <w:tab w:val="left" w:pos="0"/>
              </w:tabs>
              <w:ind w:firstLine="3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принципы, методы, технологии и механизмы осуществления контроля;</w:t>
            </w:r>
          </w:p>
          <w:p w:rsidR="0071044A" w:rsidRDefault="0071044A" w:rsidP="0071044A">
            <w:pPr>
              <w:pStyle w:val="ac"/>
              <w:tabs>
                <w:tab w:val="left" w:pos="0"/>
              </w:tabs>
              <w:ind w:firstLine="3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виды, назначение и технологии организации проверочных процедур;</w:t>
            </w:r>
          </w:p>
          <w:p w:rsidR="0071044A" w:rsidRDefault="0071044A" w:rsidP="0071044A">
            <w:pPr>
              <w:pStyle w:val="ac"/>
              <w:tabs>
                <w:tab w:val="left" w:pos="0"/>
              </w:tabs>
              <w:ind w:firstLine="3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процедура организации проверки: порядок, этапы, инструменты проведения;</w:t>
            </w:r>
          </w:p>
          <w:p w:rsidR="0071044A" w:rsidRDefault="0071044A" w:rsidP="0071044A">
            <w:pPr>
              <w:pStyle w:val="ac"/>
              <w:tabs>
                <w:tab w:val="left" w:pos="0"/>
              </w:tabs>
              <w:ind w:firstLine="3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ограничения при проведении проверочных процедур;</w:t>
            </w:r>
          </w:p>
          <w:p w:rsidR="0071044A" w:rsidRDefault="0071044A" w:rsidP="0071044A">
            <w:pPr>
              <w:pStyle w:val="ac"/>
              <w:tabs>
                <w:tab w:val="left" w:pos="0"/>
              </w:tabs>
              <w:ind w:firstLine="3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меры, принимаемые по результатам проверки;</w:t>
            </w:r>
          </w:p>
          <w:p w:rsidR="0071044A" w:rsidRDefault="0071044A" w:rsidP="0071044A">
            <w:pPr>
              <w:pStyle w:val="ac"/>
              <w:tabs>
                <w:tab w:val="left" w:pos="0"/>
              </w:tabs>
              <w:ind w:firstLine="3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проведения и особенности внеплановых проверок;</w:t>
            </w:r>
          </w:p>
          <w:p w:rsidR="0071044A" w:rsidRDefault="0071044A" w:rsidP="0071044A">
            <w:pPr>
              <w:pStyle w:val="ac"/>
              <w:tabs>
                <w:tab w:val="left" w:pos="0"/>
              </w:tabs>
              <w:ind w:firstLine="3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и условия обработки персональных данных;</w:t>
            </w:r>
          </w:p>
          <w:p w:rsidR="0071044A" w:rsidRDefault="0071044A" w:rsidP="0071044A">
            <w:pPr>
              <w:pStyle w:val="ac"/>
              <w:tabs>
                <w:tab w:val="left" w:pos="0"/>
              </w:tabs>
              <w:ind w:firstLine="3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внутреннего обеспечения соответствия требования антимонопольного законодательства.</w:t>
            </w:r>
          </w:p>
          <w:p w:rsidR="006E27B9" w:rsidRPr="006E27B9" w:rsidRDefault="006E27B9" w:rsidP="006E27B9">
            <w:pPr>
              <w:pStyle w:val="a3"/>
              <w:tabs>
                <w:tab w:val="left" w:pos="855"/>
              </w:tabs>
              <w:spacing w:after="0" w:line="24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693F" w:rsidRPr="008E756D" w:rsidRDefault="0031693F" w:rsidP="006E27B9">
            <w:pPr>
              <w:tabs>
                <w:tab w:val="left" w:pos="855"/>
              </w:tabs>
              <w:spacing w:after="0" w:line="240" w:lineRule="auto"/>
              <w:ind w:left="31" w:firstLine="28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75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Функциональные умения:</w:t>
            </w:r>
          </w:p>
          <w:p w:rsidR="0071044A" w:rsidRDefault="006E27B9" w:rsidP="0071044A">
            <w:pPr>
              <w:pStyle w:val="ac"/>
              <w:tabs>
                <w:tab w:val="left" w:pos="649"/>
              </w:tabs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7B9">
              <w:rPr>
                <w:rFonts w:ascii="Times New Roman" w:hAnsi="Times New Roman"/>
                <w:sz w:val="24"/>
                <w:szCs w:val="24"/>
              </w:rPr>
              <w:t xml:space="preserve">ведение </w:t>
            </w:r>
            <w:r w:rsidR="0071044A">
              <w:rPr>
                <w:rFonts w:ascii="Times New Roman" w:hAnsi="Times New Roman"/>
                <w:sz w:val="24"/>
                <w:szCs w:val="24"/>
              </w:rPr>
              <w:t>плановых и внеплановых документарных (камеральных) проверок (обследований);</w:t>
            </w:r>
          </w:p>
          <w:p w:rsidR="0071044A" w:rsidRDefault="0071044A" w:rsidP="0071044A">
            <w:pPr>
              <w:pStyle w:val="ac"/>
              <w:tabs>
                <w:tab w:val="left" w:pos="649"/>
              </w:tabs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плановых и внеплановых выездных проверок;</w:t>
            </w:r>
          </w:p>
          <w:p w:rsidR="009E696E" w:rsidRDefault="00591D06" w:rsidP="0071044A">
            <w:pPr>
              <w:pStyle w:val="ac"/>
              <w:tabs>
                <w:tab w:val="left" w:pos="649"/>
              </w:tabs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контроля исполнение предписаний, решений и других распорядительных документов</w:t>
            </w:r>
            <w:r w:rsidR="00710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E27B9" w:rsidRPr="001E1753" w:rsidRDefault="006E27B9" w:rsidP="006E27B9">
            <w:pPr>
              <w:pStyle w:val="ac"/>
              <w:tabs>
                <w:tab w:val="left" w:pos="649"/>
              </w:tabs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Дополнительные требования к кандидатам</w:t>
            </w:r>
          </w:p>
        </w:tc>
        <w:tc>
          <w:tcPr>
            <w:tcW w:w="7512" w:type="dxa"/>
            <w:shd w:val="clear" w:color="auto" w:fill="auto"/>
          </w:tcPr>
          <w:p w:rsidR="009E696E" w:rsidRPr="00884A6D" w:rsidRDefault="009E696E" w:rsidP="007103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696E" w:rsidRPr="00941E74" w:rsidTr="0084494E">
        <w:trPr>
          <w:trHeight w:val="397"/>
        </w:trPr>
        <w:tc>
          <w:tcPr>
            <w:tcW w:w="9922" w:type="dxa"/>
            <w:gridSpan w:val="2"/>
            <w:shd w:val="clear" w:color="auto" w:fill="D9D9D9"/>
          </w:tcPr>
          <w:p w:rsidR="009E696E" w:rsidRPr="003168CD" w:rsidRDefault="003168CD" w:rsidP="009E6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3168CD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Положения должностного регламента</w:t>
            </w:r>
          </w:p>
        </w:tc>
      </w:tr>
      <w:tr w:rsidR="009E696E" w:rsidRPr="00941E74" w:rsidTr="001E1753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7C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Краткое описание должностных обязанностей</w:t>
            </w:r>
          </w:p>
        </w:tc>
        <w:tc>
          <w:tcPr>
            <w:tcW w:w="7512" w:type="dxa"/>
            <w:shd w:val="clear" w:color="auto" w:fill="FFFFFF" w:themeFill="background1"/>
          </w:tcPr>
          <w:p w:rsidR="00ED4982" w:rsidRDefault="00ED4982" w:rsidP="00591D0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Обеспечивает соблюдение государственным гражданскими служащими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иными сотрудниками</w:t>
            </w: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«О противодействии коррупции» и другими федеральными законами;</w:t>
            </w:r>
          </w:p>
          <w:p w:rsidR="00ED4982" w:rsidRDefault="00ED4982" w:rsidP="00591D0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 меры по выявлению и устранению причин и условий, способствующих возникновению конфликта интересов на государственной гражданской службе;</w:t>
            </w:r>
          </w:p>
          <w:p w:rsidR="00ED4982" w:rsidRDefault="00ED4982" w:rsidP="00591D0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Оказывает государственным гражданским служащим Министерства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государственных органов о фактах совершения государственными гражданскими служащими коррупционных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      </w:r>
          </w:p>
          <w:p w:rsidR="00ED4982" w:rsidRDefault="00ED4982" w:rsidP="00591D0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Обеспечивает реализацию государственными гражданскими служащими Министерства обязанности уведомлять представителя нанимателя (работодателя), органы прокуратуры Российской Федерации, иные государственные органы обо всех случаях обращения к ним каких-либо лиц в целях склонения их к совершению </w:t>
            </w: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коррупционных правонарушений;</w:t>
            </w:r>
          </w:p>
          <w:p w:rsidR="00ED4982" w:rsidRDefault="00ED4982" w:rsidP="00591D0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правовое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антикоррупционное</w:t>
            </w: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 государственных гражданских служащих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иных сотрудников, Министерства, а также руководителей государственных учреждений Республики Коми, функции полномочия учредителя в отношении которых осуществляет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– государственные учреждения).</w:t>
            </w:r>
          </w:p>
          <w:p w:rsidR="00ED4982" w:rsidRDefault="008A1C70" w:rsidP="00591D0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сбор и обработку (анализ</w:t>
            </w:r>
            <w:r w:rsidR="00DA7F41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t xml:space="preserve"> </w:t>
            </w:r>
            <w:r w:rsidR="00DA7F41" w:rsidRPr="00DA7F41">
              <w:rPr>
                <w:rFonts w:ascii="Times New Roman" w:hAnsi="Times New Roman" w:cs="Times New Roman"/>
              </w:rPr>
              <w:t xml:space="preserve">справок </w:t>
            </w:r>
            <w:r w:rsidRPr="008A1C70">
              <w:rPr>
                <w:rFonts w:ascii="Times New Roman" w:eastAsia="Times New Roman" w:hAnsi="Times New Roman" w:cs="Times New Roman"/>
                <w:sz w:val="24"/>
                <w:szCs w:val="24"/>
              </w:rPr>
              <w:t>о доходах, расходах, об имуществе и обязательствах имущественного характера</w:t>
            </w:r>
            <w:r w:rsidR="00DA7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представляемых </w:t>
            </w:r>
            <w:r w:rsidR="00DA7F41" w:rsidRPr="00DA7F4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государственными служащими Министерства и лицами, претендующими на замещение должностей в Министерстве, руководителями (кандидатами на должность руководителя) государственного учреждения.</w:t>
            </w:r>
            <w:r w:rsidRPr="008A1C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</w:t>
            </w:r>
            <w:r w:rsidR="00DA7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справок о </w:t>
            </w:r>
            <w:r w:rsidRPr="008A1C7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доходах, расходах, об имуществе и обязательствах имущественного характера супруги (супруга) и несовершеннолетних детей;</w:t>
            </w:r>
          </w:p>
          <w:p w:rsidR="00DA7F41" w:rsidRDefault="00DA7F41" w:rsidP="00DA7F4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 мониторинг </w:t>
            </w: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достоверност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полнот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правок </w:t>
            </w: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>о доходах,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расходах,</w:t>
            </w: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имуществе и обязательствах имущественного характера, представляемых государственными служащими Министерства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руководителями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исполняющими обязанности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лей) государственн</w:t>
            </w:r>
            <w:r w:rsidR="0097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</w:t>
            </w:r>
            <w:r w:rsidR="0097086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91D06" w:rsidRDefault="00DA7F41" w:rsidP="00591D0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Организовывает заседание </w:t>
            </w:r>
            <w:r w:rsidR="00591D06"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 по соблюдению требований к служебному поведению государственных гражданских служащих и 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гулированию конфликта интересов</w:t>
            </w:r>
            <w:r w:rsidR="0097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исполняет функции её секретаря.</w:t>
            </w:r>
          </w:p>
          <w:p w:rsidR="00DA7F41" w:rsidRPr="00591D06" w:rsidRDefault="00970862" w:rsidP="00591D0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мероприятия, направленные на выявление личной заинтересованности</w:t>
            </w:r>
            <w:r w:rsidR="00402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скрытой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аффилированности</w:t>
            </w:r>
            <w:r w:rsidR="004024CE">
              <w:rPr>
                <w:rFonts w:ascii="Times New Roman" w:eastAsia="Times New Roman" w:hAnsi="Times New Roman" w:cs="Times New Roman"/>
                <w:sz w:val="24"/>
                <w:szCs w:val="24"/>
              </w:rPr>
              <w:t>), которая может привести к конфликту интересов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Министерстве.</w:t>
            </w:r>
          </w:p>
          <w:p w:rsidR="004024CE" w:rsidRDefault="004024CE" w:rsidP="00591D06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контроль за расходами государственных гражданских служащих Министерства, а также за расходами их супруг (супругов) и несовершеннолетних детей.</w:t>
            </w:r>
          </w:p>
          <w:p w:rsidR="00591D06" w:rsidRDefault="004024CE" w:rsidP="004024CE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работу по соблюдению</w:t>
            </w:r>
            <w:r w:rsidR="00591D06"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гражданами, замещавшими должности государственной гражданской службы Республики Коми, ограничений при заключении ими после увольнения с государственной гражданской службы Республики Коми трудового договора и (или) гражданско-правового договора в случаях, предус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мотренных федеральными законами.</w:t>
            </w:r>
          </w:p>
          <w:p w:rsidR="009E696E" w:rsidRDefault="00591D06" w:rsidP="00591D06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0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обработку общедоступной информации, размещенной в информационно-телекоммуникационной сети «Интернет», гражданами, претендующими на замещение должностей государственной гражданской службы Республики Коми, и государственными гражданскими служащими Республики Коми</w:t>
            </w:r>
            <w:r w:rsidR="004024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D4982" w:rsidRDefault="004024CE" w:rsidP="00ED4982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Организовывает </w:t>
            </w:r>
            <w:r w:rsidR="00ED4982" w:rsidRPr="00ED498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ED4982" w:rsidRPr="00ED4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официальном сайте Министерства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информацию о </w:t>
            </w:r>
            <w:r w:rsidR="00ED4982" w:rsidRPr="00ED4982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ях</w:t>
            </w:r>
            <w:r w:rsidR="00ED4982" w:rsidRPr="00ED4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доходах, расходах, об имуществе и обязательствах имущественного характера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государственных гражданских служащих Министерства, </w:t>
            </w:r>
            <w:r w:rsidR="00ED4982" w:rsidRPr="00ED498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руководителей государственных учреждений, а также о доходах, расходах, об имуществе и обязательствах имущественного характера супруги (супруга) и несовершеннолетних детей руководите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 государственных учреждений.</w:t>
            </w:r>
          </w:p>
          <w:p w:rsidR="004024CE" w:rsidRDefault="004024CE" w:rsidP="00ED4982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Реализовывает мероприятия по функционированию антимонопольного комплайнса в Министерстве.</w:t>
            </w:r>
            <w:bookmarkStart w:id="0" w:name="_GoBack"/>
            <w:bookmarkEnd w:id="0"/>
          </w:p>
          <w:p w:rsidR="003B1D58" w:rsidRDefault="004024CE" w:rsidP="00ED4982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Принимает участие в проверках </w:t>
            </w:r>
            <w:r w:rsidR="003B1D5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B1D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т.ч. числе в </w:t>
            </w:r>
            <w:r w:rsidR="003B1D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рамках ведомственного контроля за соблюдением трудового законодательства и иных нормативных правовых актов, содержащих нормы трудового права.</w:t>
            </w:r>
          </w:p>
          <w:p w:rsidR="003B1D58" w:rsidRDefault="003B1D58" w:rsidP="00ED4982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проекты нормативных правовых актов по вопросам, входящим в компетенцию отдела.</w:t>
            </w:r>
          </w:p>
          <w:p w:rsidR="003B1D58" w:rsidRDefault="003B1D58" w:rsidP="00ED4982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 антикоррупционную экспертизу нормативных правовых актов, проектов нормативных правовых актов Республики Коми и Министерства.       </w:t>
            </w:r>
          </w:p>
          <w:p w:rsidR="00883592" w:rsidRDefault="003B1D58" w:rsidP="00ED4982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Обеспечивает методическую поддержку </w:t>
            </w:r>
            <w:r w:rsidR="00883592">
              <w:rPr>
                <w:rFonts w:ascii="Times New Roman" w:eastAsia="Times New Roman" w:hAnsi="Times New Roman" w:cs="Times New Roman"/>
                <w:sz w:val="24"/>
                <w:szCs w:val="24"/>
              </w:rPr>
              <w:t>и контроль функционирования комиссий по противодействию коррупции в государственных учреждениях.</w:t>
            </w:r>
          </w:p>
          <w:p w:rsidR="004024CE" w:rsidRPr="00ED4982" w:rsidRDefault="00883592" w:rsidP="00ED4982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Обеспечивает реализацию антикоррупционных программ (планов противодействия коррупции) в Министерстве и государственных учреждениях.</w:t>
            </w:r>
            <w:r w:rsidR="003B1D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02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ED4982" w:rsidRPr="00591D06" w:rsidRDefault="00ED4982" w:rsidP="004024CE">
            <w:pPr>
              <w:widowControl w:val="0"/>
              <w:tabs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696E" w:rsidRPr="00941E74" w:rsidTr="001E1753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2E4ED0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4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Права</w:t>
            </w:r>
          </w:p>
        </w:tc>
        <w:tc>
          <w:tcPr>
            <w:tcW w:w="7512" w:type="dxa"/>
            <w:shd w:val="clear" w:color="auto" w:fill="FFFFFF" w:themeFill="background1"/>
          </w:tcPr>
          <w:p w:rsidR="00A00249" w:rsidRPr="002E4ED0" w:rsidRDefault="00A00249" w:rsidP="001E1753">
            <w:pPr>
              <w:tabs>
                <w:tab w:val="left" w:pos="713"/>
              </w:tabs>
              <w:spacing w:after="0" w:line="240" w:lineRule="auto"/>
              <w:ind w:firstLine="28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ED0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Гражданский служащий имеет права, предусмотренные статьей 14 и другими нормами Федерального закона «О государственной гражданской службе Российской Федерации», иными нормативными правовыми актами Российской Федерации и нормативными правовыми актами Республики Коми.</w:t>
            </w:r>
          </w:p>
          <w:p w:rsidR="00A00249" w:rsidRPr="002E4ED0" w:rsidRDefault="00A00249" w:rsidP="001E1753">
            <w:pPr>
              <w:tabs>
                <w:tab w:val="left" w:pos="713"/>
              </w:tabs>
              <w:spacing w:after="0" w:line="240" w:lineRule="auto"/>
              <w:ind w:firstLine="28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ED0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Гражданский служащий имеет право:</w:t>
            </w:r>
          </w:p>
          <w:p w:rsidR="00376FDD" w:rsidRPr="00A05C2A" w:rsidRDefault="00376FDD" w:rsidP="00210341">
            <w:pPr>
              <w:pStyle w:val="af"/>
              <w:framePr w:wrap="auto"/>
              <w:numPr>
                <w:ilvl w:val="0"/>
                <w:numId w:val="5"/>
              </w:numPr>
              <w:tabs>
                <w:tab w:val="left" w:pos="713"/>
              </w:tabs>
              <w:ind w:left="5" w:firstLine="288"/>
              <w:jc w:val="both"/>
              <w:rPr>
                <w:sz w:val="24"/>
                <w:szCs w:val="24"/>
              </w:rPr>
            </w:pPr>
            <w:r w:rsidRPr="00A05C2A">
              <w:rPr>
                <w:sz w:val="24"/>
                <w:szCs w:val="24"/>
              </w:rPr>
              <w:t>вносить на рассмотрение непосредственного руководителя предложения по улучшению деятельности структурного подразделения, своей деятельности, предлагать варианты устранения недостатков в указанной деятельности;</w:t>
            </w:r>
          </w:p>
          <w:p w:rsidR="00376FDD" w:rsidRPr="00A05C2A" w:rsidRDefault="00376FDD" w:rsidP="00210341">
            <w:pPr>
              <w:pStyle w:val="af"/>
              <w:framePr w:wrap="auto"/>
              <w:numPr>
                <w:ilvl w:val="0"/>
                <w:numId w:val="5"/>
              </w:numPr>
              <w:tabs>
                <w:tab w:val="left" w:pos="713"/>
              </w:tabs>
              <w:ind w:left="5" w:firstLine="288"/>
              <w:jc w:val="both"/>
              <w:rPr>
                <w:sz w:val="24"/>
                <w:szCs w:val="24"/>
              </w:rPr>
            </w:pPr>
            <w:r w:rsidRPr="00A05C2A">
              <w:rPr>
                <w:sz w:val="24"/>
                <w:szCs w:val="24"/>
              </w:rPr>
              <w:t>пользоваться в установленном порядке информационными базами данных;</w:t>
            </w:r>
          </w:p>
          <w:p w:rsidR="009E696E" w:rsidRPr="001E1753" w:rsidRDefault="00376FDD" w:rsidP="00210341">
            <w:pPr>
              <w:pStyle w:val="af"/>
              <w:framePr w:wrap="auto"/>
              <w:numPr>
                <w:ilvl w:val="0"/>
                <w:numId w:val="5"/>
              </w:numPr>
              <w:tabs>
                <w:tab w:val="left" w:pos="567"/>
                <w:tab w:val="left" w:pos="713"/>
              </w:tabs>
              <w:ind w:left="5" w:firstLine="288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05C2A">
              <w:rPr>
                <w:sz w:val="24"/>
                <w:szCs w:val="24"/>
              </w:rPr>
              <w:t>реализовывать иные права в соответствии с законодательством о государственной гражданской службе.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6D147A" w:rsidRDefault="009E696E" w:rsidP="006D147A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7A">
              <w:rPr>
                <w:rFonts w:ascii="Times New Roman" w:hAnsi="Times New Roman"/>
                <w:sz w:val="24"/>
                <w:szCs w:val="24"/>
              </w:rPr>
              <w:t>Ответственность за неисполнение (ненадлежащее исполнение) должностных обязанностей</w:t>
            </w:r>
          </w:p>
        </w:tc>
        <w:tc>
          <w:tcPr>
            <w:tcW w:w="7512" w:type="dxa"/>
            <w:shd w:val="clear" w:color="auto" w:fill="auto"/>
          </w:tcPr>
          <w:p w:rsidR="00A00249" w:rsidRPr="006D147A" w:rsidRDefault="00A00249" w:rsidP="006D147A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7A">
              <w:rPr>
                <w:rFonts w:ascii="Times New Roman" w:hAnsi="Times New Roman"/>
                <w:sz w:val="24"/>
                <w:szCs w:val="24"/>
              </w:rPr>
              <w:t>Гражданский служащий несет установленную законодательством ответственность:</w:t>
            </w:r>
          </w:p>
          <w:p w:rsidR="00376FDD" w:rsidRPr="00A05C2A" w:rsidRDefault="00376FDD" w:rsidP="00210341">
            <w:pPr>
              <w:pStyle w:val="ac"/>
              <w:numPr>
                <w:ilvl w:val="0"/>
                <w:numId w:val="6"/>
              </w:numPr>
              <w:ind w:left="5"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C2A">
              <w:rPr>
                <w:rFonts w:ascii="Times New Roman" w:hAnsi="Times New Roman"/>
                <w:sz w:val="24"/>
                <w:szCs w:val="24"/>
              </w:rPr>
              <w:t>за неисполнение или ненадлежащее исполнение возложенных на него обязанностей, за действия или бездействие, ведущие к нарушению прав и законных интересов граждан, за разглашение сведений, ставших ему известными в связи с исполнением должностных обязанностей;</w:t>
            </w:r>
          </w:p>
          <w:p w:rsidR="00376FDD" w:rsidRPr="00A05C2A" w:rsidRDefault="00376FDD" w:rsidP="00210341">
            <w:pPr>
              <w:pStyle w:val="ac"/>
              <w:numPr>
                <w:ilvl w:val="0"/>
                <w:numId w:val="6"/>
              </w:numPr>
              <w:ind w:left="5"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C2A">
              <w:rPr>
                <w:rFonts w:ascii="Times New Roman" w:hAnsi="Times New Roman"/>
                <w:sz w:val="24"/>
                <w:szCs w:val="24"/>
              </w:rPr>
              <w:t>за причиненный при исполнении должностных обязанностей имущественный ущерб;</w:t>
            </w:r>
          </w:p>
          <w:p w:rsidR="009E696E" w:rsidRPr="004E7CCD" w:rsidRDefault="00376FDD" w:rsidP="00210341">
            <w:pPr>
              <w:pStyle w:val="ac"/>
              <w:numPr>
                <w:ilvl w:val="0"/>
                <w:numId w:val="6"/>
              </w:numPr>
              <w:ind w:left="5"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C2A">
              <w:rPr>
                <w:rFonts w:ascii="Times New Roman" w:hAnsi="Times New Roman"/>
                <w:sz w:val="24"/>
                <w:szCs w:val="24"/>
              </w:rPr>
              <w:t>за несвоевременное или некачественное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граждан, должностных лиц, общественных объединений, государственных органов, органов местного самоуправления и других организаций.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6D147A" w:rsidRDefault="009E696E" w:rsidP="009E69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14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Показатели эффективности и результативности профессиональной служебной деятельности гражданского служащего</w:t>
            </w:r>
          </w:p>
        </w:tc>
        <w:tc>
          <w:tcPr>
            <w:tcW w:w="7512" w:type="dxa"/>
            <w:shd w:val="clear" w:color="auto" w:fill="auto"/>
          </w:tcPr>
          <w:p w:rsidR="006D147A" w:rsidRPr="006D147A" w:rsidRDefault="006D147A" w:rsidP="006D147A">
            <w:pPr>
              <w:pStyle w:val="ac"/>
              <w:rPr>
                <w:rFonts w:ascii="Times New Roman" w:hAnsi="Times New Roman"/>
              </w:rPr>
            </w:pPr>
            <w:r w:rsidRPr="006D147A">
              <w:rPr>
                <w:rFonts w:ascii="Times New Roman" w:hAnsi="Times New Roman"/>
              </w:rPr>
              <w:t>Показатели эффективности и результативности профессиональной служебной деятельности Гражданского служащего: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561"/>
              <w:gridCol w:w="2033"/>
              <w:gridCol w:w="3190"/>
              <w:gridCol w:w="1502"/>
            </w:tblGrid>
            <w:tr w:rsidR="00264E2C" w:rsidTr="00883592">
              <w:tc>
                <w:tcPr>
                  <w:tcW w:w="562" w:type="dxa"/>
                </w:tcPr>
                <w:p w:rsidR="00264E2C" w:rsidRPr="00264E2C" w:rsidRDefault="00264E2C" w:rsidP="00157BB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4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033" w:type="dxa"/>
                </w:tcPr>
                <w:p w:rsidR="00264E2C" w:rsidRPr="00264E2C" w:rsidRDefault="00883592" w:rsidP="008E756D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показателя эффективности и результативности</w:t>
                  </w:r>
                </w:p>
              </w:tc>
              <w:tc>
                <w:tcPr>
                  <w:tcW w:w="3232" w:type="dxa"/>
                </w:tcPr>
                <w:p w:rsidR="00264E2C" w:rsidRPr="00264E2C" w:rsidRDefault="00264E2C" w:rsidP="008E756D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4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  <w:r w:rsidR="008835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83592" w:rsidRPr="008835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эффективности и результативности</w:t>
                  </w:r>
                </w:p>
              </w:tc>
              <w:tc>
                <w:tcPr>
                  <w:tcW w:w="1459" w:type="dxa"/>
                </w:tcPr>
                <w:p w:rsidR="00264E2C" w:rsidRPr="00264E2C" w:rsidRDefault="00264E2C" w:rsidP="008E756D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4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Ожидаемое значение</w:t>
                  </w:r>
                </w:p>
              </w:tc>
            </w:tr>
            <w:tr w:rsidR="00264E2C" w:rsidTr="00883592">
              <w:tc>
                <w:tcPr>
                  <w:tcW w:w="562" w:type="dxa"/>
                </w:tcPr>
                <w:p w:rsidR="00264E2C" w:rsidRPr="00264E2C" w:rsidRDefault="00264E2C" w:rsidP="00157BB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4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033" w:type="dxa"/>
                </w:tcPr>
                <w:p w:rsidR="00264E2C" w:rsidRPr="00264E2C" w:rsidRDefault="00883592" w:rsidP="008E756D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Своевременность</w:t>
                  </w:r>
                </w:p>
              </w:tc>
              <w:tc>
                <w:tcPr>
                  <w:tcW w:w="3232" w:type="dxa"/>
                </w:tcPr>
                <w:p w:rsidR="00264E2C" w:rsidRPr="00264E2C" w:rsidRDefault="00883592" w:rsidP="00AE3C1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Доля работ, выполненных в установленные сроки, в общем количестве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выполненных работ за определенный </w:t>
                  </w:r>
                  <w:r w:rsidR="00264E2C" w:rsidRPr="00264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 времени</w:t>
                  </w:r>
                </w:p>
              </w:tc>
              <w:tc>
                <w:tcPr>
                  <w:tcW w:w="1459" w:type="dxa"/>
                </w:tcPr>
                <w:p w:rsidR="00264E2C" w:rsidRPr="00264E2C" w:rsidRDefault="00264E2C" w:rsidP="008E75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4E2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Не менее</w:t>
                  </w:r>
                </w:p>
                <w:p w:rsidR="00264E2C" w:rsidRPr="00264E2C" w:rsidRDefault="00264E2C" w:rsidP="008E75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264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100 %</w:t>
                  </w:r>
                </w:p>
              </w:tc>
            </w:tr>
            <w:tr w:rsidR="00883592" w:rsidTr="00883592">
              <w:tc>
                <w:tcPr>
                  <w:tcW w:w="562" w:type="dxa"/>
                </w:tcPr>
                <w:p w:rsidR="00883592" w:rsidRPr="00264E2C" w:rsidRDefault="00883592" w:rsidP="00157BB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33" w:type="dxa"/>
                </w:tcPr>
                <w:p w:rsidR="00883592" w:rsidRDefault="00883592" w:rsidP="008E756D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</w:t>
                  </w:r>
                </w:p>
              </w:tc>
              <w:tc>
                <w:tcPr>
                  <w:tcW w:w="3232" w:type="dxa"/>
                </w:tcPr>
                <w:p w:rsidR="00883592" w:rsidRDefault="00883592" w:rsidP="00AE3C1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нарушений административного или должностного регламента</w:t>
                  </w:r>
                </w:p>
              </w:tc>
              <w:tc>
                <w:tcPr>
                  <w:tcW w:w="1459" w:type="dxa"/>
                </w:tcPr>
                <w:p w:rsidR="00883592" w:rsidRPr="00264E2C" w:rsidRDefault="00883592" w:rsidP="008E75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нарушения отсутствуют </w:t>
                  </w:r>
                </w:p>
              </w:tc>
            </w:tr>
            <w:tr w:rsidR="00883592" w:rsidTr="00883592">
              <w:tc>
                <w:tcPr>
                  <w:tcW w:w="562" w:type="dxa"/>
                </w:tcPr>
                <w:p w:rsidR="00883592" w:rsidRDefault="00883592" w:rsidP="00157BB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33" w:type="dxa"/>
                </w:tcPr>
                <w:p w:rsidR="00883592" w:rsidRDefault="00883592" w:rsidP="008E756D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</w:t>
                  </w:r>
                </w:p>
              </w:tc>
              <w:tc>
                <w:tcPr>
                  <w:tcW w:w="3232" w:type="dxa"/>
                </w:tcPr>
                <w:p w:rsidR="00883592" w:rsidRDefault="00883592" w:rsidP="00AE3C1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Доля обоснованных жалоб, поступивших от физических или юридических лиц в ответ на рассмотренное обращение от общего количества поступивших обращений физических или юридических лиц по вопросам компетенций гражданского служащего</w:t>
                  </w:r>
                </w:p>
              </w:tc>
              <w:tc>
                <w:tcPr>
                  <w:tcW w:w="1459" w:type="dxa"/>
                </w:tcPr>
                <w:p w:rsidR="00883592" w:rsidRDefault="00883592" w:rsidP="008E75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жалобы отсутствуют </w:t>
                  </w:r>
                </w:p>
              </w:tc>
            </w:tr>
          </w:tbl>
          <w:p w:rsidR="0031693F" w:rsidRPr="006D147A" w:rsidRDefault="0031693F" w:rsidP="00286983">
            <w:pPr>
              <w:spacing w:after="0" w:line="240" w:lineRule="auto"/>
              <w:ind w:firstLine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696E" w:rsidRPr="00941E74" w:rsidTr="0084494E">
        <w:trPr>
          <w:trHeight w:val="397"/>
        </w:trPr>
        <w:tc>
          <w:tcPr>
            <w:tcW w:w="9922" w:type="dxa"/>
            <w:gridSpan w:val="2"/>
            <w:shd w:val="clear" w:color="auto" w:fill="D9D9D9"/>
          </w:tcPr>
          <w:p w:rsidR="009E696E" w:rsidRPr="00884A6D" w:rsidRDefault="009E696E" w:rsidP="009E6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lastRenderedPageBreak/>
              <w:t>Документы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E696E" w:rsidRPr="00884A6D" w:rsidRDefault="009E696E" w:rsidP="0021034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hanging="42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 приема документов</w:t>
            </w:r>
          </w:p>
        </w:tc>
        <w:tc>
          <w:tcPr>
            <w:tcW w:w="7512" w:type="dxa"/>
            <w:shd w:val="clear" w:color="auto" w:fill="auto"/>
          </w:tcPr>
          <w:p w:rsidR="00C37D37" w:rsidRPr="00C37D37" w:rsidRDefault="00621FDF" w:rsidP="00C37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 сентября </w:t>
            </w:r>
            <w:r w:rsidR="0075572B"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 октября </w:t>
            </w:r>
            <w:r w:rsidR="0075572B"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>2019 года (включительно)</w:t>
            </w:r>
          </w:p>
          <w:p w:rsidR="009E696E" w:rsidRPr="00884A6D" w:rsidRDefault="009E696E" w:rsidP="00C37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E696E" w:rsidRPr="00884A6D" w:rsidRDefault="009E696E" w:rsidP="0021034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hanging="42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 приема документов</w:t>
            </w:r>
          </w:p>
        </w:tc>
        <w:tc>
          <w:tcPr>
            <w:tcW w:w="7512" w:type="dxa"/>
            <w:shd w:val="clear" w:color="auto" w:fill="auto"/>
          </w:tcPr>
          <w:p w:rsidR="00C37D37" w:rsidRPr="00C37D37" w:rsidRDefault="00C37D37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167000, г. Сыктывкар, ул. </w:t>
            </w:r>
            <w:r w:rsidR="003126BD">
              <w:rPr>
                <w:rFonts w:ascii="Times New Roman" w:eastAsia="Calibri" w:hAnsi="Times New Roman" w:cs="Times New Roman"/>
                <w:sz w:val="24"/>
                <w:szCs w:val="24"/>
              </w:rPr>
              <w:t>Карла Маркса, д. 210</w:t>
            </w:r>
            <w:r w:rsidR="008E756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312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</w:t>
            </w:r>
            <w:r w:rsidR="00312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науки и молодежной политики </w:t>
            </w: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Коми.</w:t>
            </w:r>
          </w:p>
          <w:p w:rsidR="009E696E" w:rsidRPr="00884A6D" w:rsidRDefault="00C37D37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личной подаче документов обращаться в кабинет </w:t>
            </w:r>
            <w:r w:rsidR="00C1273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Время приема документов</w:t>
            </w:r>
          </w:p>
        </w:tc>
        <w:tc>
          <w:tcPr>
            <w:tcW w:w="7512" w:type="dxa"/>
            <w:shd w:val="clear" w:color="auto" w:fill="auto"/>
          </w:tcPr>
          <w:p w:rsidR="00C37D37" w:rsidRDefault="00C37D37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>При личной подаче документов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понедельника по четверг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37D37" w:rsidRDefault="00C1273A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8 ч.45</w:t>
            </w:r>
            <w:r w:rsidR="00C37D37"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 до 13 ч. 00 мин. и с 14 ч. 00 мин. до 17 ч.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37D37"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мин.; </w:t>
            </w:r>
          </w:p>
          <w:p w:rsidR="009E696E" w:rsidRPr="00884A6D" w:rsidRDefault="00C37D37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>в пятницу с 8 ч.</w:t>
            </w:r>
            <w:r w:rsidR="00C1273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 до 13 ч. 00 мин. и с 14 ч. 00 мин. до 15 ч. </w:t>
            </w:r>
            <w:r w:rsidR="00C1273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Прием документов в электронном виде</w:t>
            </w:r>
          </w:p>
        </w:tc>
        <w:tc>
          <w:tcPr>
            <w:tcW w:w="7512" w:type="dxa"/>
            <w:shd w:val="clear" w:color="auto" w:fill="auto"/>
          </w:tcPr>
          <w:p w:rsidR="009E696E" w:rsidRPr="00884A6D" w:rsidRDefault="009E696E" w:rsidP="00C37D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sz w:val="24"/>
                <w:szCs w:val="24"/>
              </w:rPr>
              <w:t>Имеется возможность подачи документов в электронном виде посредством ФГИС «Единая информационная система кадрового учета государственных гражданских служащих Российской Федерации» (далее – единая система) (https://gossluzhba.gov.ru/)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Список документов</w:t>
            </w:r>
          </w:p>
        </w:tc>
        <w:tc>
          <w:tcPr>
            <w:tcW w:w="7512" w:type="dxa"/>
            <w:shd w:val="clear" w:color="auto" w:fill="auto"/>
          </w:tcPr>
          <w:p w:rsidR="009E696E" w:rsidRPr="00884A6D" w:rsidRDefault="009E696E" w:rsidP="0021034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54"/>
              </w:tabs>
              <w:spacing w:before="100" w:beforeAutospacing="1" w:after="0" w:afterAutospacing="1" w:line="240" w:lineRule="auto"/>
              <w:ind w:left="0"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Личное заявление об участии в конкурсе</w:t>
            </w:r>
            <w:r w:rsidR="00C3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7D37" w:rsidRPr="00C3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приложением к насто</w:t>
            </w:r>
            <w:r w:rsidR="00C3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ящему объявлению).</w:t>
            </w:r>
          </w:p>
          <w:p w:rsidR="009E696E" w:rsidRPr="00884A6D" w:rsidRDefault="009E696E" w:rsidP="0021034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54"/>
              </w:tabs>
              <w:spacing w:before="100" w:beforeAutospacing="1" w:after="0" w:afterAutospacing="1" w:line="240" w:lineRule="auto"/>
              <w:ind w:left="0"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Заполненная и подписанная анкета по форме, утвержденной распоряжением Правительства Российской Федерации от 26</w:t>
            </w:r>
            <w:r w:rsidR="00AE3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мая </w:t>
            </w: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 г. № 667-р, с фотографией</w:t>
            </w:r>
            <w:r w:rsidR="00C37D37">
              <w:t xml:space="preserve"> </w:t>
            </w:r>
            <w:r w:rsidR="00C37D37" w:rsidRPr="00C3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(рекомендуемый размер фотографии 3*4)</w:t>
            </w:r>
            <w:r w:rsidR="00C3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анкета </w:t>
            </w:r>
            <w:r w:rsidR="00C37D37" w:rsidRPr="00C3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</w:t>
            </w:r>
            <w:r w:rsidR="00C3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яется</w:t>
            </w:r>
            <w:r w:rsidR="00C37D37" w:rsidRPr="00C3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кадровой с</w:t>
            </w:r>
            <w:r w:rsidR="00C3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лужбой по месту работы (службы).</w:t>
            </w:r>
          </w:p>
          <w:p w:rsidR="009E696E" w:rsidRPr="00884A6D" w:rsidRDefault="009E696E" w:rsidP="0021034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54"/>
              </w:tabs>
              <w:spacing w:before="100" w:beforeAutospacing="1" w:after="0" w:afterAutospacing="1" w:line="240" w:lineRule="auto"/>
              <w:ind w:left="34"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Копия паспорта или заменяющего его документа (соответствующий документ предъявляется лично по прибытии на конкурс).</w:t>
            </w:r>
          </w:p>
          <w:p w:rsidR="009E696E" w:rsidRPr="00884A6D" w:rsidRDefault="009E696E" w:rsidP="0021034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54"/>
              </w:tabs>
              <w:spacing w:after="0" w:line="240" w:lineRule="auto"/>
              <w:ind w:left="34"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Документы, подтверждающие необходимое профессиональное образование, стаж работы и квалификацию:</w:t>
            </w:r>
          </w:p>
          <w:p w:rsidR="009E696E" w:rsidRPr="00884A6D" w:rsidRDefault="009E696E" w:rsidP="001E1753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копия трудовой книжки (за исключением случаев, когда служебная (трудовая) деятельность осуществляется впервые), </w:t>
            </w:r>
            <w:r w:rsidRPr="00C37D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заверенную нотариально или кадровой службой по месту работы</w:t>
            </w: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(службы), или иные документы, подтверждающие трудовую (служебную) деятельность гражданина;</w:t>
            </w:r>
          </w:p>
          <w:p w:rsidR="009E696E" w:rsidRPr="00884A6D" w:rsidRDefault="009E696E" w:rsidP="001E1753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      </w:r>
            <w:r w:rsidRPr="00C37D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заверенные нотариально или кадровой службой по месту работы (службы).</w:t>
            </w:r>
          </w:p>
          <w:p w:rsidR="009E696E" w:rsidRPr="00884A6D" w:rsidRDefault="009E696E" w:rsidP="00210341">
            <w:pPr>
              <w:numPr>
                <w:ilvl w:val="0"/>
                <w:numId w:val="2"/>
              </w:numPr>
              <w:tabs>
                <w:tab w:val="left" w:pos="554"/>
              </w:tabs>
              <w:spacing w:after="0" w:line="240" w:lineRule="auto"/>
              <w:ind w:left="0" w:firstLine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Копия документа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 по форме 001-ГС/у, утвержденной приказом Минздравсоцразвит</w:t>
            </w:r>
            <w:r w:rsidR="0037233C">
              <w:rPr>
                <w:rFonts w:ascii="Times New Roman" w:eastAsia="Calibri" w:hAnsi="Times New Roman" w:cs="Times New Roman"/>
                <w:sz w:val="24"/>
                <w:szCs w:val="24"/>
              </w:rPr>
              <w:t>ия России от 14</w:t>
            </w:r>
            <w:r w:rsidR="00AE3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декабря </w:t>
            </w:r>
            <w:r w:rsidR="003723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2009 </w:t>
            </w:r>
            <w:r w:rsidR="00AE3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r w:rsidR="0037233C">
              <w:rPr>
                <w:rFonts w:ascii="Times New Roman" w:eastAsia="Calibri" w:hAnsi="Times New Roman" w:cs="Times New Roman"/>
                <w:sz w:val="24"/>
                <w:szCs w:val="24"/>
              </w:rPr>
              <w:t>№ 984н)</w:t>
            </w:r>
            <w:r w:rsidR="0037233C">
              <w:t xml:space="preserve"> </w:t>
            </w:r>
            <w:r w:rsidR="0037233C" w:rsidRPr="003723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(для получения данного заключения необходимо пройти осмотр </w:t>
            </w:r>
            <w:r w:rsidR="0037233C" w:rsidRPr="003723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только у нарколога и психиатра</w:t>
            </w:r>
            <w:r w:rsidR="0037233C" w:rsidRPr="003723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осмотр осуществляется </w:t>
            </w:r>
            <w:r w:rsidR="0037233C" w:rsidRPr="003723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бесплатно</w:t>
            </w:r>
            <w:r w:rsidR="0037233C" w:rsidRPr="0037233C">
              <w:rPr>
                <w:rFonts w:ascii="Times New Roman" w:eastAsia="Calibri" w:hAnsi="Times New Roman" w:cs="Times New Roman"/>
                <w:sz w:val="24"/>
                <w:szCs w:val="24"/>
              </w:rPr>
              <w:t>. Заключение, выданное гражданину, поступающему на гражданскую службу, действительно в течение одного года).</w:t>
            </w:r>
          </w:p>
          <w:p w:rsidR="009E696E" w:rsidRPr="00884A6D" w:rsidRDefault="009E696E" w:rsidP="001E1753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Гражданский служащий, замещающий должность гражданской службы в </w:t>
            </w:r>
            <w:r w:rsidR="00C1273A" w:rsidRPr="00C12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</w:t>
            </w:r>
            <w:r w:rsidR="00C12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C1273A" w:rsidRPr="00C12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образования, науки и молодежной политики Республики Коми </w:t>
            </w: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изъявивший желание участвовать в конкурсе, представляет:</w:t>
            </w:r>
          </w:p>
          <w:p w:rsidR="009E696E" w:rsidRPr="00884A6D" w:rsidRDefault="009E696E" w:rsidP="0021034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54"/>
              </w:tabs>
              <w:spacing w:after="0" w:line="240" w:lineRule="auto"/>
              <w:ind w:left="34"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Заявление на имя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министра </w:t>
            </w:r>
            <w:r w:rsidR="00C1273A" w:rsidRPr="00C12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образования, науки и молодежной политики Республики Коми</w:t>
            </w: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E3C1E" w:rsidRDefault="00AE3C1E" w:rsidP="001E1753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696E" w:rsidRPr="00884A6D" w:rsidRDefault="009E696E" w:rsidP="001E1753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Гражданский служащий, замещающий должность гражданской службы в ином государственном органе и изъявивший желание участвовать в конкурсе в </w:t>
            </w:r>
            <w:r w:rsidR="00C1273A" w:rsidRPr="00C12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</w:t>
            </w:r>
            <w:r w:rsidR="00C12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C1273A" w:rsidRPr="00C12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образования, науки и молодежной политики Республики Коми</w:t>
            </w:r>
            <w:r w:rsidR="00AE3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представляет:</w:t>
            </w:r>
          </w:p>
          <w:p w:rsidR="009E696E" w:rsidRPr="00884A6D" w:rsidRDefault="009E696E" w:rsidP="0021034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54"/>
              </w:tabs>
              <w:spacing w:after="0" w:line="240" w:lineRule="auto"/>
              <w:ind w:left="0"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Заявление на имя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министра </w:t>
            </w:r>
            <w:r w:rsidR="00C1273A" w:rsidRPr="00C12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образования, науки и молодежной политики Республики Коми</w:t>
            </w: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E696E" w:rsidRPr="00884A6D" w:rsidRDefault="009E696E" w:rsidP="0021034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54"/>
              </w:tabs>
              <w:spacing w:after="0" w:line="240" w:lineRule="auto"/>
              <w:ind w:left="0"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Заполненную, подписанную и </w:t>
            </w:r>
            <w:r w:rsidRPr="003723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заверенную кадровой службой</w:t>
            </w: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государственного органа, в котором гражданский служащий замещает должность гражданской службы, анкету по форме, утвержденной распоряжением Правительства Российской Федерации от 26</w:t>
            </w:r>
            <w:r w:rsidR="00AE3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мая </w:t>
            </w:r>
            <w:r w:rsidRPr="0088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 г. № 667-р, с фотографией.</w:t>
            </w:r>
          </w:p>
          <w:p w:rsidR="009E696E" w:rsidRPr="00884A6D" w:rsidRDefault="009E696E" w:rsidP="001E1753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left="459"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696E" w:rsidRPr="00444761" w:rsidRDefault="009E696E" w:rsidP="001E1753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7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</w:r>
          </w:p>
        </w:tc>
      </w:tr>
      <w:tr w:rsidR="009E696E" w:rsidRPr="00941E74" w:rsidTr="0084494E">
        <w:trPr>
          <w:trHeight w:val="397"/>
        </w:trPr>
        <w:tc>
          <w:tcPr>
            <w:tcW w:w="9922" w:type="dxa"/>
            <w:gridSpan w:val="2"/>
            <w:shd w:val="clear" w:color="auto" w:fill="D9D9D9"/>
          </w:tcPr>
          <w:p w:rsidR="009E696E" w:rsidRPr="00884A6D" w:rsidRDefault="009E696E" w:rsidP="009E6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Контактная информация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Контактное лицо</w:t>
            </w:r>
          </w:p>
        </w:tc>
        <w:tc>
          <w:tcPr>
            <w:tcW w:w="7512" w:type="dxa"/>
            <w:shd w:val="clear" w:color="auto" w:fill="auto"/>
          </w:tcPr>
          <w:p w:rsidR="000C65B8" w:rsidRPr="00884A6D" w:rsidRDefault="00C1273A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Покаместова Юлия Анатольевна</w:t>
            </w:r>
            <w:r w:rsidR="00AE3C1E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, </w:t>
            </w:r>
            <w:r w:rsidR="00AE3C1E" w:rsidRPr="0098385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главный специалист-эксперт </w:t>
            </w:r>
            <w:r w:rsidR="00270770" w:rsidRPr="0098385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отдела </w:t>
            </w:r>
            <w:r w:rsidRPr="0098385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правового обеспечения и кадровой работы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7512" w:type="dxa"/>
            <w:shd w:val="clear" w:color="auto" w:fill="auto"/>
          </w:tcPr>
          <w:p w:rsidR="00C1273A" w:rsidRPr="00C37D37" w:rsidRDefault="00C1273A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167000, г. Сыктывкар, ул.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Карла Маркса, д. 210 </w:t>
            </w: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науки и молодежной политики </w:t>
            </w: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Коми.</w:t>
            </w:r>
          </w:p>
          <w:p w:rsidR="009E696E" w:rsidRPr="00884A6D" w:rsidRDefault="00C1273A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личной подаче документов обращаться в кабинет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Контактная информация (телефон и адрес электронной почты)</w:t>
            </w:r>
          </w:p>
        </w:tc>
        <w:tc>
          <w:tcPr>
            <w:tcW w:w="7512" w:type="dxa"/>
            <w:shd w:val="clear" w:color="auto" w:fill="auto"/>
          </w:tcPr>
          <w:p w:rsidR="00270770" w:rsidRPr="00270770" w:rsidRDefault="00270770" w:rsidP="002707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7077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Телефон 8 (8212) </w:t>
            </w:r>
            <w:r w:rsidR="00C1273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257-014</w:t>
            </w:r>
          </w:p>
          <w:p w:rsidR="009E696E" w:rsidRPr="00884A6D" w:rsidRDefault="00270770" w:rsidP="002707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77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Электронная почта</w:t>
            </w:r>
            <w:r w:rsidR="00820D6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: </w:t>
            </w:r>
            <w:hyperlink r:id="rId8" w:history="1">
              <w:r w:rsidR="00C1273A" w:rsidRPr="00C1273A">
                <w:rPr>
                  <w:rStyle w:val="af4"/>
                  <w:rFonts w:ascii="Times New Roman" w:eastAsia="Calibri" w:hAnsi="Times New Roman" w:cs="Times New Roman"/>
                  <w:noProof/>
                  <w:sz w:val="24"/>
                  <w:szCs w:val="24"/>
                  <w:u w:val="none"/>
                </w:rPr>
                <w:t>y.a.pokamestova@minobr.rkomi.ru</w:t>
              </w:r>
            </w:hyperlink>
            <w:r w:rsidR="00C1273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  <w:hideMark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Интернет-сайт государственного органа </w:t>
            </w:r>
          </w:p>
        </w:tc>
        <w:tc>
          <w:tcPr>
            <w:tcW w:w="7512" w:type="dxa"/>
            <w:shd w:val="clear" w:color="auto" w:fill="auto"/>
          </w:tcPr>
          <w:p w:rsidR="00270770" w:rsidRPr="00270770" w:rsidRDefault="00C1273A" w:rsidP="002707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1273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http://minobr.rkomi.ru/</w:t>
            </w:r>
          </w:p>
          <w:p w:rsidR="009E696E" w:rsidRPr="00884A6D" w:rsidRDefault="009E696E" w:rsidP="009E69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696E" w:rsidRPr="00941E74" w:rsidTr="0084494E">
        <w:trPr>
          <w:trHeight w:val="397"/>
        </w:trPr>
        <w:tc>
          <w:tcPr>
            <w:tcW w:w="9922" w:type="dxa"/>
            <w:gridSpan w:val="2"/>
            <w:shd w:val="clear" w:color="auto" w:fill="D9D9D9"/>
          </w:tcPr>
          <w:p w:rsidR="009E696E" w:rsidRPr="00884A6D" w:rsidRDefault="009E696E" w:rsidP="009E6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проведения конкурса</w:t>
            </w:r>
          </w:p>
        </w:tc>
        <w:tc>
          <w:tcPr>
            <w:tcW w:w="7512" w:type="dxa"/>
            <w:shd w:val="clear" w:color="auto" w:fill="auto"/>
          </w:tcPr>
          <w:p w:rsidR="005D4C06" w:rsidRDefault="000C65B8" w:rsidP="00820D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5B8">
              <w:rPr>
                <w:rFonts w:ascii="Times New Roman" w:eastAsia="Calibri" w:hAnsi="Times New Roman" w:cs="Times New Roman"/>
                <w:sz w:val="24"/>
                <w:szCs w:val="24"/>
              </w:rPr>
              <w:t>Конкурс проводится в два этапа.</w:t>
            </w:r>
          </w:p>
          <w:p w:rsidR="005D4C06" w:rsidRDefault="000C65B8" w:rsidP="00820D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первом этапе р</w:t>
            </w:r>
            <w:r w:rsidRPr="000C65B8">
              <w:rPr>
                <w:rFonts w:ascii="Times New Roman" w:eastAsia="Calibri" w:hAnsi="Times New Roman" w:cs="Times New Roman"/>
                <w:sz w:val="24"/>
                <w:szCs w:val="24"/>
              </w:rPr>
              <w:t>ассматриваются представленные кандидатами документы и принимается решение о допуске кандидатов к участию во втором этапе конкурса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путем оценки соответствия кандидатов установленным квалификационным требованиям.</w:t>
            </w:r>
          </w:p>
          <w:p w:rsidR="000C65B8" w:rsidRDefault="000C65B8" w:rsidP="00820D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5B8">
              <w:rPr>
                <w:rFonts w:ascii="Times New Roman" w:eastAsia="Calibri" w:hAnsi="Times New Roman" w:cs="Times New Roman"/>
                <w:sz w:val="24"/>
                <w:szCs w:val="24"/>
              </w:rPr>
              <w:t>На втором этапе конкурса кандидаты выполняют конкурсные задания.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E696E" w:rsidRPr="00884A6D" w:rsidRDefault="007A4B8F" w:rsidP="00AE3C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B8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 о 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зультатах конкурса направляются</w:t>
            </w:r>
            <w:r w:rsidRPr="007A4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кандид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атам, участвовавшим в конкурсе,</w:t>
            </w:r>
            <w:r w:rsidRPr="007A4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7-дневный срок со дня его завершения. Информация о результатах конкурса также размещается в указанный срок на официальном сайте </w:t>
            </w:r>
            <w:r w:rsidR="00AE3C1E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7A4B8F">
              <w:rPr>
                <w:rFonts w:ascii="Times New Roman" w:eastAsia="Calibri" w:hAnsi="Times New Roman" w:cs="Times New Roman"/>
                <w:sz w:val="24"/>
                <w:szCs w:val="24"/>
              </w:rPr>
              <w:t>инистерства в сети Интернет.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Сведения о методах оценки</w:t>
            </w:r>
          </w:p>
        </w:tc>
        <w:tc>
          <w:tcPr>
            <w:tcW w:w="7512" w:type="dxa"/>
            <w:shd w:val="clear" w:color="auto" w:fill="auto"/>
          </w:tcPr>
          <w:p w:rsidR="00883592" w:rsidRDefault="00820D6F" w:rsidP="00AC79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D6F">
              <w:rPr>
                <w:rFonts w:ascii="Times New Roman" w:eastAsia="Calibri" w:hAnsi="Times New Roman" w:cs="Times New Roman"/>
                <w:sz w:val="24"/>
                <w:szCs w:val="24"/>
              </w:rPr>
              <w:t>Оценка профессионального уровня кандидатов, их соответствия квалификационным требованиям в ходе конкурсных процедур осуществляется с помощью следующих методов оценки: тестирование,</w:t>
            </w:r>
          </w:p>
          <w:p w:rsidR="00A31B0E" w:rsidRPr="00884A6D" w:rsidRDefault="003F210F" w:rsidP="00A923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проектов документов, </w:t>
            </w:r>
            <w:r w:rsidR="00820D6F" w:rsidRPr="00820D6F">
              <w:rPr>
                <w:rFonts w:ascii="Times New Roman" w:eastAsia="Calibri" w:hAnsi="Times New Roman" w:cs="Times New Roman"/>
                <w:sz w:val="24"/>
                <w:szCs w:val="24"/>
              </w:rPr>
              <w:t>собеседование</w:t>
            </w:r>
            <w:r w:rsidR="00A31B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Предполагаемая дата подведения итогов конкурса</w:t>
            </w:r>
          </w:p>
        </w:tc>
        <w:tc>
          <w:tcPr>
            <w:tcW w:w="7512" w:type="dxa"/>
            <w:shd w:val="clear" w:color="auto" w:fill="auto"/>
          </w:tcPr>
          <w:p w:rsidR="0075572B" w:rsidRPr="0075572B" w:rsidRDefault="0075572B" w:rsidP="00755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этап – </w:t>
            </w:r>
            <w:r w:rsidR="00621F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 октября </w:t>
            </w: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>2019 года</w:t>
            </w:r>
          </w:p>
          <w:p w:rsidR="009E696E" w:rsidRPr="00884A6D" w:rsidRDefault="0075572B" w:rsidP="009838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этап – </w:t>
            </w:r>
            <w:r w:rsidR="0098385D">
              <w:rPr>
                <w:rFonts w:ascii="Times New Roman" w:eastAsia="Calibri" w:hAnsi="Times New Roman" w:cs="Times New Roman"/>
                <w:sz w:val="24"/>
                <w:szCs w:val="24"/>
              </w:rPr>
              <w:t>5 и 7</w:t>
            </w:r>
            <w:r w:rsidR="00621F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ноября </w:t>
            </w:r>
            <w:r w:rsidRPr="0075572B">
              <w:rPr>
                <w:rFonts w:ascii="Times New Roman" w:eastAsia="Calibri" w:hAnsi="Times New Roman" w:cs="Times New Roman"/>
                <w:sz w:val="24"/>
                <w:szCs w:val="24"/>
              </w:rPr>
              <w:t>2019 года</w:t>
            </w:r>
          </w:p>
        </w:tc>
      </w:tr>
      <w:tr w:rsidR="009E696E" w:rsidRPr="00941E74" w:rsidTr="0084494E">
        <w:trPr>
          <w:trHeight w:val="397"/>
        </w:trPr>
        <w:tc>
          <w:tcPr>
            <w:tcW w:w="2410" w:type="dxa"/>
            <w:shd w:val="clear" w:color="auto" w:fill="auto"/>
          </w:tcPr>
          <w:p w:rsidR="009E696E" w:rsidRPr="00884A6D" w:rsidRDefault="009E696E" w:rsidP="009E696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Предварительный тест</w:t>
            </w:r>
          </w:p>
        </w:tc>
        <w:tc>
          <w:tcPr>
            <w:tcW w:w="7512" w:type="dxa"/>
            <w:shd w:val="clear" w:color="auto" w:fill="auto"/>
          </w:tcPr>
          <w:p w:rsidR="009E696E" w:rsidRPr="00884A6D" w:rsidRDefault="009E696E" w:rsidP="00820D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A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Имеется возможность прохождения предварительного квалификационного теста вне рамок конкурса для самостоятельной оценки кандидатом своего профессионального уровня (Раздел тесты для самопроверки на официальном сайте единой системы https://gossluzhba.gov.ru) </w:t>
            </w:r>
          </w:p>
        </w:tc>
      </w:tr>
    </w:tbl>
    <w:p w:rsidR="00941E74" w:rsidRPr="00941E74" w:rsidRDefault="00941E74" w:rsidP="00941E7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</w:p>
    <w:p w:rsidR="00AF701D" w:rsidRDefault="00AF701D" w:rsidP="00941E74">
      <w:pPr>
        <w:autoSpaceDE w:val="0"/>
        <w:autoSpaceDN w:val="0"/>
        <w:adjustRightInd w:val="0"/>
        <w:jc w:val="right"/>
        <w:outlineLvl w:val="0"/>
        <w:rPr>
          <w:rFonts w:ascii="Times New Roman" w:eastAsia="Calibri" w:hAnsi="Times New Roman" w:cs="Times New Roman"/>
        </w:rPr>
      </w:pPr>
    </w:p>
    <w:tbl>
      <w:tblPr>
        <w:tblW w:w="6663" w:type="dxa"/>
        <w:tblInd w:w="3402" w:type="dxa"/>
        <w:tblLook w:val="04A0" w:firstRow="1" w:lastRow="0" w:firstColumn="1" w:lastColumn="0" w:noHBand="0" w:noVBand="1"/>
      </w:tblPr>
      <w:tblGrid>
        <w:gridCol w:w="6663"/>
      </w:tblGrid>
      <w:tr w:rsidR="00AF701D" w:rsidRPr="002A64C4" w:rsidTr="0084494E">
        <w:tc>
          <w:tcPr>
            <w:tcW w:w="6663" w:type="dxa"/>
          </w:tcPr>
          <w:p w:rsidR="006D147A" w:rsidRDefault="006D147A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Подписи"/>
          </w:p>
          <w:p w:rsidR="006D147A" w:rsidRDefault="006D147A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DC9" w:rsidRDefault="00837DC9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DC9" w:rsidRDefault="00837DC9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D40" w:rsidRDefault="000C1D40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85D" w:rsidRDefault="009838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1D5D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Министру </w:t>
            </w:r>
            <w:r w:rsidR="00F51D5D" w:rsidRPr="00F51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образования, науки </w:t>
            </w:r>
          </w:p>
          <w:p w:rsidR="00AF701D" w:rsidRPr="002A64C4" w:rsidRDefault="00F51D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5D">
              <w:rPr>
                <w:rFonts w:ascii="Times New Roman" w:eastAsia="Times New Roman" w:hAnsi="Times New Roman" w:cs="Times New Roman"/>
                <w:sz w:val="24"/>
                <w:szCs w:val="24"/>
              </w:rPr>
              <w:t>и молодежной политики Республики Коми.</w:t>
            </w:r>
          </w:p>
          <w:p w:rsidR="00AF701D" w:rsidRPr="002A64C4" w:rsidRDefault="00F51D5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Н.В. Якимовой </w:t>
            </w:r>
            <w:r w:rsidR="00AF701D" w:rsidRPr="002A64C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AF701D" w:rsidRPr="002A64C4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 конкурсанта)</w:t>
            </w:r>
          </w:p>
          <w:p w:rsidR="00AF701D" w:rsidRPr="002A64C4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AF701D" w:rsidRPr="002A64C4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_________________________________________</w:t>
            </w:r>
          </w:p>
          <w:p w:rsidR="00AF701D" w:rsidRPr="002A64C4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(наименование занимаемой должности</w:t>
            </w:r>
          </w:p>
          <w:p w:rsidR="00AF701D" w:rsidRPr="002A64C4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_________________________________________</w:t>
            </w:r>
          </w:p>
          <w:p w:rsidR="00AF701D" w:rsidRPr="002A64C4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</w:rPr>
              <w:t>с указанием места работы (службы)</w:t>
            </w:r>
          </w:p>
          <w:p w:rsidR="00AF701D" w:rsidRPr="002A64C4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AF701D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</w:rPr>
              <w:t>Проживаю</w:t>
            </w:r>
          </w:p>
          <w:p w:rsidR="00AF701D" w:rsidRPr="003F1E12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E1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AF701D" w:rsidRPr="002A64C4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AF701D" w:rsidRPr="002A64C4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 _________________________________</w:t>
            </w:r>
          </w:p>
          <w:p w:rsidR="00AF701D" w:rsidRPr="002A64C4" w:rsidRDefault="00AF701D" w:rsidP="0004289E">
            <w:pPr>
              <w:tabs>
                <w:tab w:val="left" w:pos="145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_________________________________</w:t>
            </w:r>
          </w:p>
          <w:p w:rsidR="00AF701D" w:rsidRPr="002A64C4" w:rsidRDefault="00AF701D" w:rsidP="00042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701D" w:rsidRPr="002A64C4" w:rsidRDefault="00AF701D" w:rsidP="00AF701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A64C4">
        <w:rPr>
          <w:rFonts w:ascii="Times New Roman" w:eastAsia="Times New Roman" w:hAnsi="Times New Roman" w:cs="Times New Roman"/>
        </w:rPr>
        <w:lastRenderedPageBreak/>
        <w:t xml:space="preserve">       </w:t>
      </w:r>
    </w:p>
    <w:p w:rsidR="00AF701D" w:rsidRPr="002A64C4" w:rsidRDefault="00AF701D" w:rsidP="00AF70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AF701D" w:rsidRPr="002A64C4" w:rsidRDefault="00AF701D" w:rsidP="00AF7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5D" w:rsidRDefault="00AF701D" w:rsidP="00AF70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 xml:space="preserve">Прошу допустить меня к участию в конкурсе на </w:t>
      </w:r>
      <w:r w:rsidRPr="002A64C4">
        <w:rPr>
          <w:rFonts w:ascii="Times New Roman" w:eastAsia="Times New Roman" w:hAnsi="Times New Roman" w:cs="Times New Roman"/>
          <w:b/>
          <w:sz w:val="24"/>
          <w:szCs w:val="24"/>
        </w:rPr>
        <w:t>включение в кадровый резерв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Республики Коми </w:t>
      </w:r>
      <w:r w:rsidR="000C1D40" w:rsidRPr="000C1D40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главного </w:t>
      </w:r>
      <w:r w:rsidR="0084494E" w:rsidRPr="006D147A">
        <w:rPr>
          <w:rFonts w:ascii="Times New Roman" w:eastAsia="Times New Roman" w:hAnsi="Times New Roman" w:cs="Times New Roman"/>
          <w:b/>
          <w:sz w:val="24"/>
          <w:szCs w:val="24"/>
        </w:rPr>
        <w:t>специалиста</w:t>
      </w:r>
      <w:r w:rsidR="00F51D5D" w:rsidRPr="006D147A">
        <w:rPr>
          <w:rFonts w:ascii="Times New Roman" w:eastAsia="Times New Roman" w:hAnsi="Times New Roman" w:cs="Times New Roman"/>
          <w:b/>
          <w:sz w:val="24"/>
          <w:szCs w:val="24"/>
        </w:rPr>
        <w:t xml:space="preserve"> – эксперта </w:t>
      </w:r>
      <w:r w:rsidR="0098385D">
        <w:rPr>
          <w:rFonts w:ascii="Times New Roman" w:eastAsia="Times New Roman" w:hAnsi="Times New Roman" w:cs="Times New Roman"/>
          <w:b/>
          <w:sz w:val="24"/>
          <w:szCs w:val="24"/>
        </w:rPr>
        <w:t>отдела</w:t>
      </w:r>
      <w:r w:rsidR="00AC7943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правового обеспечения и кадровой работы</w:t>
      </w:r>
      <w:r w:rsidR="006D147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F701D" w:rsidRPr="002A64C4" w:rsidRDefault="00AF701D" w:rsidP="00AF70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A5F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>согласен (согласна),</w:t>
      </w:r>
      <w:r w:rsidR="00AA5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>что</w:t>
      </w:r>
      <w:r w:rsidR="00AA5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>мои</w:t>
      </w:r>
      <w:r w:rsidR="00AA5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>персональные</w:t>
      </w:r>
      <w:r w:rsidR="00C131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 xml:space="preserve">данные, в том числе: фамилия, имя,  отчество, год, месяц, дата рождения, сведения об образовании, стаже (опыте) работы, будут обрабатываться, храниться, комплектоваться, учитываться и использоваться Министерством </w:t>
      </w:r>
      <w:r w:rsidR="00F51D5D" w:rsidRPr="00F51D5D">
        <w:rPr>
          <w:rFonts w:ascii="Times New Roman" w:eastAsia="Times New Roman" w:hAnsi="Times New Roman" w:cs="Times New Roman"/>
          <w:sz w:val="24"/>
          <w:szCs w:val="24"/>
        </w:rPr>
        <w:t>образования, науки и молодежной политики Республики Коми</w:t>
      </w:r>
      <w:r w:rsidR="00F51D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>с целью проведения указанного  конкурса.</w:t>
      </w:r>
    </w:p>
    <w:p w:rsidR="00AF701D" w:rsidRPr="002A64C4" w:rsidRDefault="00AF701D" w:rsidP="00AF70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>В случае включения меня в кадровый резерв для замещения вакантной должности старшей группы должностей</w:t>
      </w:r>
      <w:r w:rsidRPr="002A64C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 xml:space="preserve">даю согласие Министерству </w:t>
      </w:r>
      <w:r w:rsidR="00F51D5D" w:rsidRPr="00F51D5D">
        <w:rPr>
          <w:rFonts w:ascii="Times New Roman" w:eastAsia="Times New Roman" w:hAnsi="Times New Roman" w:cs="Times New Roman"/>
          <w:sz w:val="24"/>
          <w:szCs w:val="24"/>
        </w:rPr>
        <w:t xml:space="preserve">образования, науки и молодежной политики Республики Коми. 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 xml:space="preserve">(г. Сыктывкар, ул. </w:t>
      </w:r>
      <w:r w:rsidR="00F51D5D">
        <w:rPr>
          <w:rFonts w:ascii="Times New Roman" w:eastAsia="Times New Roman" w:hAnsi="Times New Roman" w:cs="Times New Roman"/>
          <w:sz w:val="24"/>
          <w:szCs w:val="24"/>
        </w:rPr>
        <w:t>Карла Маркса, д. 210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>) на обработку сообщенных мною персональных данных в порядке и целях, установленных Указом Главы Республики Коми от 27 сентября 2005 г. № 128, в том числе с использованием автоматизированных систем.</w:t>
      </w:r>
    </w:p>
    <w:p w:rsidR="00AF701D" w:rsidRPr="002A64C4" w:rsidRDefault="00AF701D" w:rsidP="00AF70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 xml:space="preserve">Настоящее согласие на обработку персональных данных действует </w:t>
      </w:r>
      <w:r w:rsidR="0075572B">
        <w:rPr>
          <w:rFonts w:ascii="Times New Roman" w:eastAsia="Times New Roman" w:hAnsi="Times New Roman" w:cs="Times New Roman"/>
          <w:sz w:val="24"/>
          <w:szCs w:val="24"/>
          <w:lang w:eastAsia="ru-RU"/>
        </w:rPr>
        <w:t>с «___»____________2019</w:t>
      </w: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окончания процедуры проведения конкурса, за исключением согласия на хранение персональных данных, 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 xml:space="preserve">а в случае включения меня в кадровый резерв Министерства </w:t>
      </w:r>
      <w:r w:rsidR="00F51D5D" w:rsidRPr="00F51D5D">
        <w:rPr>
          <w:rFonts w:ascii="Times New Roman" w:eastAsia="Times New Roman" w:hAnsi="Times New Roman" w:cs="Times New Roman"/>
          <w:sz w:val="24"/>
          <w:szCs w:val="24"/>
        </w:rPr>
        <w:t>образования, науки и молодежной политики Республики Коми.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 xml:space="preserve">-  в течение срока нахождения меня в кадровом резерве Министерства </w:t>
      </w:r>
      <w:r w:rsidR="00F51D5D" w:rsidRPr="00F51D5D">
        <w:rPr>
          <w:rFonts w:ascii="Times New Roman" w:eastAsia="Times New Roman" w:hAnsi="Times New Roman" w:cs="Times New Roman"/>
          <w:sz w:val="24"/>
          <w:szCs w:val="24"/>
        </w:rPr>
        <w:t>образования, науки и молодежной политики Республики Коми</w:t>
      </w:r>
      <w:r w:rsidR="00F51D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64C4">
        <w:rPr>
          <w:rFonts w:ascii="Times New Roman" w:eastAsia="Times New Roman" w:hAnsi="Times New Roman" w:cs="Times New Roman"/>
          <w:sz w:val="24"/>
          <w:szCs w:val="24"/>
        </w:rPr>
        <w:t>и может быть отозвано мною в письменном виде.</w:t>
      </w:r>
    </w:p>
    <w:p w:rsidR="00AF701D" w:rsidRPr="002A64C4" w:rsidRDefault="00AF701D" w:rsidP="00AF70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ab/>
        <w:t xml:space="preserve">К заявлению прилагаю: </w:t>
      </w:r>
    </w:p>
    <w:p w:rsidR="004C48CA" w:rsidRDefault="004C48CA" w:rsidP="00AF70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AF701D" w:rsidRPr="002A64C4" w:rsidRDefault="00AF701D" w:rsidP="00AF70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>(перечислить прилагаемые документы)</w:t>
      </w:r>
    </w:p>
    <w:p w:rsidR="00AF701D" w:rsidRDefault="00AF701D" w:rsidP="00AF7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F51D5D" w:rsidRPr="002A64C4" w:rsidRDefault="00F51D5D" w:rsidP="00AF7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F701D" w:rsidRPr="002A64C4" w:rsidRDefault="00AF701D" w:rsidP="00AF7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 xml:space="preserve">      ___________                          ________________                 __________________________            </w:t>
      </w:r>
    </w:p>
    <w:p w:rsidR="00AF701D" w:rsidRPr="002A64C4" w:rsidRDefault="00AF701D" w:rsidP="00AF701D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2A64C4">
        <w:rPr>
          <w:rFonts w:ascii="Times New Roman" w:eastAsia="Times New Roman" w:hAnsi="Times New Roman" w:cs="Times New Roman"/>
          <w:sz w:val="24"/>
          <w:szCs w:val="24"/>
        </w:rPr>
        <w:t xml:space="preserve">            (дата)                                      (подпись)                               (расшифровка подписи)</w:t>
      </w:r>
    </w:p>
    <w:p w:rsidR="00AF701D" w:rsidRPr="002A64C4" w:rsidRDefault="00AF701D" w:rsidP="00AF701D">
      <w:pPr>
        <w:autoSpaceDE w:val="0"/>
        <w:autoSpaceDN w:val="0"/>
        <w:spacing w:after="0" w:line="240" w:lineRule="auto"/>
        <w:ind w:left="737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bookmarkEnd w:id="1"/>
    <w:p w:rsidR="00AF701D" w:rsidRDefault="00AF701D" w:rsidP="00AF701D">
      <w:pPr>
        <w:autoSpaceDE w:val="0"/>
        <w:autoSpaceDN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2CB9" w:rsidRDefault="00C52CB9" w:rsidP="00AF701D">
      <w:pPr>
        <w:autoSpaceDE w:val="0"/>
        <w:autoSpaceDN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2CB9" w:rsidRDefault="00C52CB9" w:rsidP="00AF701D">
      <w:pPr>
        <w:autoSpaceDE w:val="0"/>
        <w:autoSpaceDN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2CB9" w:rsidRDefault="00C52CB9" w:rsidP="00AF701D">
      <w:pPr>
        <w:autoSpaceDE w:val="0"/>
        <w:autoSpaceDN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2CB9" w:rsidRDefault="00C52CB9" w:rsidP="00AF701D">
      <w:pPr>
        <w:autoSpaceDE w:val="0"/>
        <w:autoSpaceDN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4C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УТВЕРЖДЕНА</w:t>
      </w:r>
      <w:r w:rsidRPr="002A64C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распоряжением Правительства</w:t>
      </w:r>
      <w:r w:rsidRPr="002A64C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Российской Федерации</w:t>
      </w:r>
      <w:r w:rsidRPr="002A64C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от 26.05.2005 № 667-р</w:t>
      </w:r>
    </w:p>
    <w:p w:rsidR="00AF701D" w:rsidRPr="002A64C4" w:rsidRDefault="00AF701D" w:rsidP="00AF701D">
      <w:pPr>
        <w:autoSpaceDE w:val="0"/>
        <w:autoSpaceDN w:val="0"/>
        <w:spacing w:before="120" w:after="0" w:line="240" w:lineRule="auto"/>
        <w:ind w:left="595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A64C4">
        <w:rPr>
          <w:rFonts w:ascii="Times New Roman" w:eastAsia="Times New Roman" w:hAnsi="Times New Roman" w:cs="Times New Roman"/>
          <w:sz w:val="16"/>
          <w:szCs w:val="16"/>
          <w:lang w:eastAsia="ru-RU"/>
        </w:rPr>
        <w:t>(в ред. распоряжения Правительства РФ от 16.10.2007 № 1428-р, Постановления Правительства РФ от 05.03.2018 № 227)</w:t>
      </w:r>
    </w:p>
    <w:p w:rsidR="00AF701D" w:rsidRPr="002A64C4" w:rsidRDefault="00AF701D" w:rsidP="00AF701D">
      <w:pPr>
        <w:autoSpaceDE w:val="0"/>
        <w:autoSpaceDN w:val="0"/>
        <w:spacing w:before="240" w:after="24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(форма)</w:t>
      </w:r>
    </w:p>
    <w:p w:rsidR="00AF701D" w:rsidRPr="002A64C4" w:rsidRDefault="00AF701D" w:rsidP="00AF701D">
      <w:pPr>
        <w:autoSpaceDE w:val="0"/>
        <w:autoSpaceDN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A64C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АНКЕТА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AF701D" w:rsidRPr="002A64C4" w:rsidTr="00AF701D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F701D" w:rsidRPr="002A64C4" w:rsidRDefault="00AF701D" w:rsidP="00AF701D">
            <w:pPr>
              <w:autoSpaceDE w:val="0"/>
              <w:autoSpaceDN w:val="0"/>
              <w:spacing w:after="0" w:line="240" w:lineRule="auto"/>
              <w:ind w:left="-4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фотографии</w:t>
            </w:r>
          </w:p>
        </w:tc>
      </w:tr>
      <w:tr w:rsidR="00AF701D" w:rsidRPr="002A64C4" w:rsidTr="00AF701D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AF701D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AF701D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AF701D" w:rsidRPr="002A64C4" w:rsidTr="0004289E">
        <w:tc>
          <w:tcPr>
            <w:tcW w:w="5117" w:type="dxa"/>
            <w:tcBorders>
              <w:lef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Если изменяли фамилию, имя или отчество,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c>
          <w:tcPr>
            <w:tcW w:w="5117" w:type="dxa"/>
            <w:tcBorders>
              <w:lef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  <w:tcBorders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c>
          <w:tcPr>
            <w:tcW w:w="5117" w:type="dxa"/>
            <w:tcBorders>
              <w:lef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c>
          <w:tcPr>
            <w:tcW w:w="5117" w:type="dxa"/>
            <w:tcBorders>
              <w:lef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Образование (когда и какие учебные заведения окончили, номера дипломов)</w:t>
            </w:r>
          </w:p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 или специальность по диплому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c>
          <w:tcPr>
            <w:tcW w:w="5117" w:type="dxa"/>
            <w:tcBorders>
              <w:lef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  <w:tcBorders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c>
          <w:tcPr>
            <w:tcW w:w="5117" w:type="dxa"/>
            <w:tcBorders>
              <w:lef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c>
          <w:tcPr>
            <w:tcW w:w="5117" w:type="dxa"/>
            <w:tcBorders>
              <w:left w:val="nil"/>
              <w:bottom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c>
          <w:tcPr>
            <w:tcW w:w="5117" w:type="dxa"/>
            <w:tcBorders>
              <w:lef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AF701D" w:rsidRPr="002A64C4" w:rsidRDefault="00AF701D" w:rsidP="0004289E">
            <w:pPr>
              <w:pageBreakBefore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c>
          <w:tcPr>
            <w:tcW w:w="5117" w:type="dxa"/>
            <w:tcBorders>
              <w:lef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701D" w:rsidRPr="002A64C4" w:rsidRDefault="00AF701D" w:rsidP="00AF701D">
      <w:pPr>
        <w:autoSpaceDE w:val="0"/>
        <w:autoSpaceDN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F701D" w:rsidRPr="002A64C4" w:rsidRDefault="00AF701D" w:rsidP="00AF701D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4C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AF701D" w:rsidRPr="002A64C4" w:rsidTr="0004289E">
        <w:trPr>
          <w:cantSplit/>
        </w:trPr>
        <w:tc>
          <w:tcPr>
            <w:tcW w:w="2580" w:type="dxa"/>
            <w:gridSpan w:val="2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с указанием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т.ч. за границей)</w:t>
            </w: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</w:t>
            </w: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ухода</w:t>
            </w:r>
          </w:p>
        </w:tc>
        <w:tc>
          <w:tcPr>
            <w:tcW w:w="4252" w:type="dxa"/>
            <w:vMerge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701D" w:rsidRPr="002A64C4" w:rsidRDefault="00AF701D" w:rsidP="00AF701D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>12. Государственные награды, иные награды и знаки отличия</w:t>
      </w: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 Ваши близкие родственники (отец, мать, братья, сестры и дети), а также муж (жена), в том числе бывшие.</w:t>
      </w:r>
    </w:p>
    <w:p w:rsidR="00AF701D" w:rsidRPr="002A64C4" w:rsidRDefault="00AF701D" w:rsidP="00AF701D">
      <w:pPr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AF701D" w:rsidRPr="002A64C4" w:rsidTr="0004289E">
        <w:trPr>
          <w:cantSplit/>
        </w:trPr>
        <w:tc>
          <w:tcPr>
            <w:tcW w:w="1729" w:type="dxa"/>
            <w:vAlign w:val="center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родства</w:t>
            </w:r>
          </w:p>
        </w:tc>
        <w:tc>
          <w:tcPr>
            <w:tcW w:w="2694" w:type="dxa"/>
            <w:vAlign w:val="center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адрес (адрес регистрации, фактического проживания)</w:t>
            </w: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rPr>
          <w:cantSplit/>
        </w:trPr>
        <w:tc>
          <w:tcPr>
            <w:tcW w:w="1729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701D" w:rsidRPr="002A64C4" w:rsidRDefault="00AF701D" w:rsidP="00AF701D">
      <w:p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4C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</w:t>
      </w: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4C4">
        <w:rPr>
          <w:rFonts w:ascii="Times New Roman" w:eastAsia="Times New Roman" w:hAnsi="Times New Roman" w:cs="Times New Roman"/>
          <w:sz w:val="20"/>
          <w:szCs w:val="20"/>
          <w:lang w:eastAsia="ru-RU"/>
        </w:rPr>
        <w:t>с какого времени они проживают за границей)</w:t>
      </w: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tabs>
          <w:tab w:val="left" w:pos="8505"/>
        </w:tabs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Пребывание за границей (когда, где, с какой целью)  </w:t>
      </w:r>
    </w:p>
    <w:p w:rsidR="00AF701D" w:rsidRPr="002A64C4" w:rsidRDefault="00AF701D" w:rsidP="00AF701D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spacing w:after="0" w:line="240" w:lineRule="auto"/>
        <w:ind w:left="578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tabs>
          <w:tab w:val="left" w:pos="8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16. Отношение к воинской обязанности и воинское звание  </w:t>
      </w:r>
    </w:p>
    <w:p w:rsidR="00AF701D" w:rsidRPr="002A64C4" w:rsidRDefault="00AF701D" w:rsidP="00AF701D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spacing w:after="0" w:line="240" w:lineRule="auto"/>
        <w:ind w:left="612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tabs>
          <w:tab w:val="left" w:pos="85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AF701D" w:rsidRPr="002A64C4" w:rsidRDefault="00AF701D" w:rsidP="00AF701D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spacing w:after="0" w:line="240" w:lineRule="auto"/>
        <w:ind w:left="117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tabs>
          <w:tab w:val="left" w:pos="8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Паспорт или документ, его заменяющий  </w:t>
      </w:r>
    </w:p>
    <w:p w:rsidR="00AF701D" w:rsidRPr="002A64C4" w:rsidRDefault="00AF701D" w:rsidP="00AF701D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spacing w:after="0" w:line="240" w:lineRule="auto"/>
        <w:ind w:left="46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4C4">
        <w:rPr>
          <w:rFonts w:ascii="Times New Roman" w:eastAsia="Times New Roman" w:hAnsi="Times New Roman" w:cs="Times New Roman"/>
          <w:sz w:val="20"/>
          <w:szCs w:val="20"/>
          <w:lang w:eastAsia="ru-RU"/>
        </w:rPr>
        <w:t>(серия, номер, кем и когда выдан)</w:t>
      </w: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tabs>
          <w:tab w:val="left" w:pos="8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Наличие заграничного паспорта  </w:t>
      </w: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77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4C4">
        <w:rPr>
          <w:rFonts w:ascii="Times New Roman" w:eastAsia="Times New Roman" w:hAnsi="Times New Roman" w:cs="Times New Roman"/>
          <w:sz w:val="20"/>
          <w:szCs w:val="20"/>
          <w:lang w:eastAsia="ru-RU"/>
        </w:rPr>
        <w:t>(серия, номер, кем и когда выдан)</w:t>
      </w: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Pr="002A64C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 (если имеется)</w:t>
      </w: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ИНН (если имеется)  </w:t>
      </w: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52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07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Pr="002A64C4" w:rsidRDefault="00AF701D" w:rsidP="00AF701D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F701D" w:rsidRPr="002A64C4" w:rsidRDefault="00AF701D" w:rsidP="00AF701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sz w:val="24"/>
          <w:szCs w:val="24"/>
          <w:lang w:eastAsia="ru-RU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AF701D" w:rsidRPr="002A64C4" w:rsidRDefault="00AF701D" w:rsidP="00AF701D">
      <w:pPr>
        <w:autoSpaceDE w:val="0"/>
        <w:autoSpaceDN w:val="0"/>
        <w:spacing w:after="6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4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AF701D" w:rsidRPr="002A64C4" w:rsidTr="0004289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tabs>
                <w:tab w:val="left" w:pos="32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701D" w:rsidRPr="002A64C4" w:rsidRDefault="00AF701D" w:rsidP="00AF701D">
      <w:pPr>
        <w:autoSpaceDE w:val="0"/>
        <w:autoSpaceDN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AF701D" w:rsidRPr="002A64C4" w:rsidTr="0004289E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F701D" w:rsidRPr="002A64C4" w:rsidRDefault="00AF701D" w:rsidP="00AF701D">
      <w:pPr>
        <w:autoSpaceDE w:val="0"/>
        <w:autoSpaceDN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AF701D" w:rsidRPr="002A64C4" w:rsidTr="0004289E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01D" w:rsidRPr="002A64C4" w:rsidRDefault="00AF701D" w:rsidP="0004289E">
            <w:pPr>
              <w:tabs>
                <w:tab w:val="left" w:pos="32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01D" w:rsidRPr="002A64C4" w:rsidTr="0004289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F701D" w:rsidRPr="002A64C4" w:rsidRDefault="00AF701D" w:rsidP="0004289E">
            <w:pPr>
              <w:tabs>
                <w:tab w:val="left" w:pos="32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01D" w:rsidRPr="002A64C4" w:rsidRDefault="00AF701D" w:rsidP="00042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4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фамилия работника кадровой службы)</w:t>
            </w:r>
          </w:p>
        </w:tc>
      </w:tr>
    </w:tbl>
    <w:p w:rsidR="00AF701D" w:rsidRPr="002A64C4" w:rsidRDefault="00AF701D" w:rsidP="00AF70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01D" w:rsidRDefault="00AF701D" w:rsidP="00AF701D">
      <w:pPr>
        <w:autoSpaceDE w:val="0"/>
        <w:autoSpaceDN w:val="0"/>
        <w:adjustRightInd w:val="0"/>
        <w:jc w:val="right"/>
        <w:outlineLvl w:val="0"/>
        <w:rPr>
          <w:rFonts w:ascii="Times New Roman" w:eastAsia="Calibri" w:hAnsi="Times New Roman" w:cs="Times New Roman"/>
        </w:rPr>
      </w:pPr>
    </w:p>
    <w:p w:rsidR="00AF701D" w:rsidRDefault="00AF701D" w:rsidP="00941E74">
      <w:pPr>
        <w:autoSpaceDE w:val="0"/>
        <w:autoSpaceDN w:val="0"/>
        <w:adjustRightInd w:val="0"/>
        <w:jc w:val="right"/>
        <w:outlineLvl w:val="0"/>
        <w:rPr>
          <w:rFonts w:ascii="Times New Roman" w:eastAsia="Calibri" w:hAnsi="Times New Roman" w:cs="Times New Roman"/>
        </w:rPr>
      </w:pPr>
    </w:p>
    <w:sectPr w:rsidR="00AF701D" w:rsidSect="000A4BC2">
      <w:headerReference w:type="default" r:id="rId9"/>
      <w:footerReference w:type="default" r:id="rId10"/>
      <w:pgSz w:w="11906" w:h="16838"/>
      <w:pgMar w:top="1134" w:right="850" w:bottom="567" w:left="993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32D" w:rsidRDefault="005F532D" w:rsidP="000F68E5">
      <w:pPr>
        <w:spacing w:after="0" w:line="240" w:lineRule="auto"/>
      </w:pPr>
      <w:r>
        <w:separator/>
      </w:r>
    </w:p>
  </w:endnote>
  <w:endnote w:type="continuationSeparator" w:id="0">
    <w:p w:rsidR="005F532D" w:rsidRDefault="005F532D" w:rsidP="000F6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BB0" w:rsidRDefault="00157BB0">
    <w:pPr>
      <w:pStyle w:val="a7"/>
      <w:jc w:val="right"/>
    </w:pPr>
  </w:p>
  <w:p w:rsidR="00157BB0" w:rsidRDefault="00157BB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32D" w:rsidRDefault="005F532D" w:rsidP="000F68E5">
      <w:pPr>
        <w:spacing w:after="0" w:line="240" w:lineRule="auto"/>
      </w:pPr>
      <w:r>
        <w:separator/>
      </w:r>
    </w:p>
  </w:footnote>
  <w:footnote w:type="continuationSeparator" w:id="0">
    <w:p w:rsidR="005F532D" w:rsidRDefault="005F532D" w:rsidP="000F6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29785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7BB0" w:rsidRPr="00C506EB" w:rsidRDefault="00157BB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06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06E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06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923CB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C506E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57BB0" w:rsidRDefault="00157B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104D"/>
    <w:multiLevelType w:val="hybridMultilevel"/>
    <w:tmpl w:val="2DE61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95D2E"/>
    <w:multiLevelType w:val="hybridMultilevel"/>
    <w:tmpl w:val="09345530"/>
    <w:lvl w:ilvl="0" w:tplc="04190011">
      <w:start w:val="1"/>
      <w:numFmt w:val="decimal"/>
      <w:lvlText w:val="%1)"/>
      <w:lvlJc w:val="left"/>
      <w:pPr>
        <w:ind w:left="1009" w:hanging="360"/>
      </w:p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" w15:restartNumberingAfterBreak="0">
    <w:nsid w:val="25FB4F2F"/>
    <w:multiLevelType w:val="hybridMultilevel"/>
    <w:tmpl w:val="1F542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06853"/>
    <w:multiLevelType w:val="hybridMultilevel"/>
    <w:tmpl w:val="F99C9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31364"/>
    <w:multiLevelType w:val="hybridMultilevel"/>
    <w:tmpl w:val="390CDAC6"/>
    <w:lvl w:ilvl="0" w:tplc="C4B25BD6">
      <w:start w:val="1"/>
      <w:numFmt w:val="russianLower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31DE5154"/>
    <w:multiLevelType w:val="hybridMultilevel"/>
    <w:tmpl w:val="6F2C8036"/>
    <w:lvl w:ilvl="0" w:tplc="37F87FC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35B050BA"/>
    <w:multiLevelType w:val="hybridMultilevel"/>
    <w:tmpl w:val="7098053C"/>
    <w:lvl w:ilvl="0" w:tplc="0419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F2108"/>
    <w:multiLevelType w:val="hybridMultilevel"/>
    <w:tmpl w:val="EE12BC48"/>
    <w:lvl w:ilvl="0" w:tplc="FFFFFFFF">
      <w:start w:val="1"/>
      <w:numFmt w:val="decimal"/>
      <w:lvlText w:val="%1."/>
      <w:lvlJc w:val="left"/>
      <w:pPr>
        <w:ind w:left="81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54091D05"/>
    <w:multiLevelType w:val="hybridMultilevel"/>
    <w:tmpl w:val="F7ECD92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DBF"/>
    <w:rsid w:val="00002E4A"/>
    <w:rsid w:val="0000408F"/>
    <w:rsid w:val="00005124"/>
    <w:rsid w:val="000171D4"/>
    <w:rsid w:val="0002655F"/>
    <w:rsid w:val="00033865"/>
    <w:rsid w:val="0004289E"/>
    <w:rsid w:val="00061196"/>
    <w:rsid w:val="00076EF8"/>
    <w:rsid w:val="00086196"/>
    <w:rsid w:val="0009769F"/>
    <w:rsid w:val="00097AC4"/>
    <w:rsid w:val="000A45AC"/>
    <w:rsid w:val="000A4BC2"/>
    <w:rsid w:val="000A73A4"/>
    <w:rsid w:val="000B53DA"/>
    <w:rsid w:val="000C1D40"/>
    <w:rsid w:val="000C21CF"/>
    <w:rsid w:val="000C32FA"/>
    <w:rsid w:val="000C65B8"/>
    <w:rsid w:val="000C6A18"/>
    <w:rsid w:val="000D6DF8"/>
    <w:rsid w:val="000E2763"/>
    <w:rsid w:val="000F32BC"/>
    <w:rsid w:val="000F68E5"/>
    <w:rsid w:val="0010137C"/>
    <w:rsid w:val="001049B0"/>
    <w:rsid w:val="00121C6D"/>
    <w:rsid w:val="00131F68"/>
    <w:rsid w:val="00135C06"/>
    <w:rsid w:val="00145852"/>
    <w:rsid w:val="001502AD"/>
    <w:rsid w:val="00153879"/>
    <w:rsid w:val="001561CF"/>
    <w:rsid w:val="00157BB0"/>
    <w:rsid w:val="001615E0"/>
    <w:rsid w:val="001637AD"/>
    <w:rsid w:val="00175306"/>
    <w:rsid w:val="001758E8"/>
    <w:rsid w:val="00180BCF"/>
    <w:rsid w:val="001843FB"/>
    <w:rsid w:val="0019243D"/>
    <w:rsid w:val="00192D59"/>
    <w:rsid w:val="00193C9C"/>
    <w:rsid w:val="001962A0"/>
    <w:rsid w:val="001A5390"/>
    <w:rsid w:val="001C5F1A"/>
    <w:rsid w:val="001E1753"/>
    <w:rsid w:val="001E2DBE"/>
    <w:rsid w:val="001E39DA"/>
    <w:rsid w:val="001F1EC2"/>
    <w:rsid w:val="002050B1"/>
    <w:rsid w:val="00207076"/>
    <w:rsid w:val="00210341"/>
    <w:rsid w:val="0022562F"/>
    <w:rsid w:val="002271BF"/>
    <w:rsid w:val="0023034A"/>
    <w:rsid w:val="0023201E"/>
    <w:rsid w:val="002363D4"/>
    <w:rsid w:val="002420C8"/>
    <w:rsid w:val="002519AE"/>
    <w:rsid w:val="00253CCF"/>
    <w:rsid w:val="002553A7"/>
    <w:rsid w:val="002622D1"/>
    <w:rsid w:val="00264E2C"/>
    <w:rsid w:val="00267AFA"/>
    <w:rsid w:val="002703C7"/>
    <w:rsid w:val="00270770"/>
    <w:rsid w:val="00273900"/>
    <w:rsid w:val="00276BA4"/>
    <w:rsid w:val="0028467A"/>
    <w:rsid w:val="00286983"/>
    <w:rsid w:val="00297330"/>
    <w:rsid w:val="002A57BC"/>
    <w:rsid w:val="002A7E2C"/>
    <w:rsid w:val="002B7702"/>
    <w:rsid w:val="002C1376"/>
    <w:rsid w:val="002C3E47"/>
    <w:rsid w:val="002C4E6A"/>
    <w:rsid w:val="002C4F53"/>
    <w:rsid w:val="002D04C1"/>
    <w:rsid w:val="002E14A2"/>
    <w:rsid w:val="002E3460"/>
    <w:rsid w:val="002E4ED0"/>
    <w:rsid w:val="002F10CE"/>
    <w:rsid w:val="003029BC"/>
    <w:rsid w:val="00304862"/>
    <w:rsid w:val="003126BD"/>
    <w:rsid w:val="00315B32"/>
    <w:rsid w:val="003168CD"/>
    <w:rsid w:val="0031693F"/>
    <w:rsid w:val="00326C1F"/>
    <w:rsid w:val="00365501"/>
    <w:rsid w:val="003706EF"/>
    <w:rsid w:val="0037233C"/>
    <w:rsid w:val="00376FDD"/>
    <w:rsid w:val="00392A6E"/>
    <w:rsid w:val="00394FC8"/>
    <w:rsid w:val="003A381B"/>
    <w:rsid w:val="003A3DBA"/>
    <w:rsid w:val="003A42A4"/>
    <w:rsid w:val="003A4560"/>
    <w:rsid w:val="003B1D58"/>
    <w:rsid w:val="003B2CCF"/>
    <w:rsid w:val="003C51AD"/>
    <w:rsid w:val="003C5925"/>
    <w:rsid w:val="003F210F"/>
    <w:rsid w:val="004024CE"/>
    <w:rsid w:val="00412CB6"/>
    <w:rsid w:val="0041499F"/>
    <w:rsid w:val="00417532"/>
    <w:rsid w:val="004216F5"/>
    <w:rsid w:val="00432282"/>
    <w:rsid w:val="004323A5"/>
    <w:rsid w:val="0043571B"/>
    <w:rsid w:val="00443246"/>
    <w:rsid w:val="00444761"/>
    <w:rsid w:val="00444B19"/>
    <w:rsid w:val="004522AD"/>
    <w:rsid w:val="004551EA"/>
    <w:rsid w:val="00460851"/>
    <w:rsid w:val="00461E18"/>
    <w:rsid w:val="00465DF3"/>
    <w:rsid w:val="00473873"/>
    <w:rsid w:val="00477944"/>
    <w:rsid w:val="00494E6B"/>
    <w:rsid w:val="00496D57"/>
    <w:rsid w:val="004A0540"/>
    <w:rsid w:val="004A3BCB"/>
    <w:rsid w:val="004A3CDD"/>
    <w:rsid w:val="004B7A9D"/>
    <w:rsid w:val="004C48CA"/>
    <w:rsid w:val="004D514F"/>
    <w:rsid w:val="004E2651"/>
    <w:rsid w:val="004E46A1"/>
    <w:rsid w:val="004E7CCD"/>
    <w:rsid w:val="004F09DB"/>
    <w:rsid w:val="004F60A6"/>
    <w:rsid w:val="005021B9"/>
    <w:rsid w:val="005033E9"/>
    <w:rsid w:val="005208F5"/>
    <w:rsid w:val="005210C1"/>
    <w:rsid w:val="00522F36"/>
    <w:rsid w:val="0053543B"/>
    <w:rsid w:val="00542763"/>
    <w:rsid w:val="0054436C"/>
    <w:rsid w:val="00552885"/>
    <w:rsid w:val="005574C2"/>
    <w:rsid w:val="00566C63"/>
    <w:rsid w:val="00586095"/>
    <w:rsid w:val="00586BE2"/>
    <w:rsid w:val="00591D06"/>
    <w:rsid w:val="00594CAF"/>
    <w:rsid w:val="0059545E"/>
    <w:rsid w:val="00596F98"/>
    <w:rsid w:val="005A004C"/>
    <w:rsid w:val="005A0DFE"/>
    <w:rsid w:val="005A3D95"/>
    <w:rsid w:val="005A47BE"/>
    <w:rsid w:val="005C1E7F"/>
    <w:rsid w:val="005D4C06"/>
    <w:rsid w:val="005D6200"/>
    <w:rsid w:val="005D7CBA"/>
    <w:rsid w:val="005E103A"/>
    <w:rsid w:val="005E6122"/>
    <w:rsid w:val="005F1903"/>
    <w:rsid w:val="005F532D"/>
    <w:rsid w:val="005F542D"/>
    <w:rsid w:val="0060649E"/>
    <w:rsid w:val="00611B10"/>
    <w:rsid w:val="00621FDF"/>
    <w:rsid w:val="0064784F"/>
    <w:rsid w:val="00661F61"/>
    <w:rsid w:val="006708C6"/>
    <w:rsid w:val="00671A1C"/>
    <w:rsid w:val="00674397"/>
    <w:rsid w:val="006837BE"/>
    <w:rsid w:val="0068525F"/>
    <w:rsid w:val="006A48B4"/>
    <w:rsid w:val="006B1AC4"/>
    <w:rsid w:val="006B6C8E"/>
    <w:rsid w:val="006C0EF6"/>
    <w:rsid w:val="006C66DD"/>
    <w:rsid w:val="006D147A"/>
    <w:rsid w:val="006E1E89"/>
    <w:rsid w:val="006E27B9"/>
    <w:rsid w:val="006E633C"/>
    <w:rsid w:val="006E6825"/>
    <w:rsid w:val="00710317"/>
    <w:rsid w:val="0071044A"/>
    <w:rsid w:val="00710B62"/>
    <w:rsid w:val="0071698F"/>
    <w:rsid w:val="00716C11"/>
    <w:rsid w:val="00725219"/>
    <w:rsid w:val="007267C9"/>
    <w:rsid w:val="00733911"/>
    <w:rsid w:val="0075572B"/>
    <w:rsid w:val="00762264"/>
    <w:rsid w:val="007622F4"/>
    <w:rsid w:val="007678F0"/>
    <w:rsid w:val="007720E0"/>
    <w:rsid w:val="00775B4A"/>
    <w:rsid w:val="00777C04"/>
    <w:rsid w:val="00781711"/>
    <w:rsid w:val="0079086F"/>
    <w:rsid w:val="00793A17"/>
    <w:rsid w:val="007A0DFC"/>
    <w:rsid w:val="007A1BE5"/>
    <w:rsid w:val="007A212F"/>
    <w:rsid w:val="007A4B8F"/>
    <w:rsid w:val="007A6153"/>
    <w:rsid w:val="007B2DA9"/>
    <w:rsid w:val="007B7723"/>
    <w:rsid w:val="007D0281"/>
    <w:rsid w:val="007D1C34"/>
    <w:rsid w:val="007D600C"/>
    <w:rsid w:val="007D6910"/>
    <w:rsid w:val="007E270B"/>
    <w:rsid w:val="007E51E0"/>
    <w:rsid w:val="007E523A"/>
    <w:rsid w:val="007E7D01"/>
    <w:rsid w:val="007F3F16"/>
    <w:rsid w:val="00801BD4"/>
    <w:rsid w:val="008071C5"/>
    <w:rsid w:val="00810C80"/>
    <w:rsid w:val="00812950"/>
    <w:rsid w:val="0081526A"/>
    <w:rsid w:val="00815E8D"/>
    <w:rsid w:val="008162DF"/>
    <w:rsid w:val="00820842"/>
    <w:rsid w:val="00820D6F"/>
    <w:rsid w:val="00824E44"/>
    <w:rsid w:val="00825621"/>
    <w:rsid w:val="00825FE3"/>
    <w:rsid w:val="00834ACB"/>
    <w:rsid w:val="00837DC9"/>
    <w:rsid w:val="0084494E"/>
    <w:rsid w:val="0084697E"/>
    <w:rsid w:val="00861BE1"/>
    <w:rsid w:val="008629B9"/>
    <w:rsid w:val="00874497"/>
    <w:rsid w:val="00883592"/>
    <w:rsid w:val="00884A6D"/>
    <w:rsid w:val="0088551F"/>
    <w:rsid w:val="00892DEF"/>
    <w:rsid w:val="008939AC"/>
    <w:rsid w:val="00893C06"/>
    <w:rsid w:val="008A1C70"/>
    <w:rsid w:val="008A3BDF"/>
    <w:rsid w:val="008A4AC3"/>
    <w:rsid w:val="008A532B"/>
    <w:rsid w:val="008A6A46"/>
    <w:rsid w:val="008B039A"/>
    <w:rsid w:val="008C075C"/>
    <w:rsid w:val="008C0D17"/>
    <w:rsid w:val="008C23C4"/>
    <w:rsid w:val="008C54CC"/>
    <w:rsid w:val="008C75B0"/>
    <w:rsid w:val="008D730F"/>
    <w:rsid w:val="008E1066"/>
    <w:rsid w:val="008E1ABE"/>
    <w:rsid w:val="008E52C3"/>
    <w:rsid w:val="008E58B9"/>
    <w:rsid w:val="008E756D"/>
    <w:rsid w:val="008F419C"/>
    <w:rsid w:val="00900603"/>
    <w:rsid w:val="00917236"/>
    <w:rsid w:val="00941115"/>
    <w:rsid w:val="00941E74"/>
    <w:rsid w:val="009470C3"/>
    <w:rsid w:val="009632CC"/>
    <w:rsid w:val="00970862"/>
    <w:rsid w:val="009725D9"/>
    <w:rsid w:val="009762D3"/>
    <w:rsid w:val="0098035C"/>
    <w:rsid w:val="00981FFB"/>
    <w:rsid w:val="0098385D"/>
    <w:rsid w:val="00990E83"/>
    <w:rsid w:val="009A0FF2"/>
    <w:rsid w:val="009A14F2"/>
    <w:rsid w:val="009A2351"/>
    <w:rsid w:val="009A450A"/>
    <w:rsid w:val="009B4188"/>
    <w:rsid w:val="009C4DE2"/>
    <w:rsid w:val="009E696E"/>
    <w:rsid w:val="009F2EE9"/>
    <w:rsid w:val="009F30A1"/>
    <w:rsid w:val="00A00249"/>
    <w:rsid w:val="00A041FF"/>
    <w:rsid w:val="00A05C2A"/>
    <w:rsid w:val="00A225B3"/>
    <w:rsid w:val="00A26DBF"/>
    <w:rsid w:val="00A31B0E"/>
    <w:rsid w:val="00A41EF0"/>
    <w:rsid w:val="00A4483D"/>
    <w:rsid w:val="00A5065A"/>
    <w:rsid w:val="00A54ADB"/>
    <w:rsid w:val="00A62E2E"/>
    <w:rsid w:val="00A666B9"/>
    <w:rsid w:val="00A71A4A"/>
    <w:rsid w:val="00A8224A"/>
    <w:rsid w:val="00A840D7"/>
    <w:rsid w:val="00A8490F"/>
    <w:rsid w:val="00A923CB"/>
    <w:rsid w:val="00AA5FBC"/>
    <w:rsid w:val="00AA7279"/>
    <w:rsid w:val="00AB1352"/>
    <w:rsid w:val="00AC7943"/>
    <w:rsid w:val="00AD28FD"/>
    <w:rsid w:val="00AE3C1E"/>
    <w:rsid w:val="00AF1109"/>
    <w:rsid w:val="00AF15F6"/>
    <w:rsid w:val="00AF3C1A"/>
    <w:rsid w:val="00AF701D"/>
    <w:rsid w:val="00B03CE2"/>
    <w:rsid w:val="00B043C3"/>
    <w:rsid w:val="00B12693"/>
    <w:rsid w:val="00B131F1"/>
    <w:rsid w:val="00B169A9"/>
    <w:rsid w:val="00B17532"/>
    <w:rsid w:val="00B20EBC"/>
    <w:rsid w:val="00B25E0B"/>
    <w:rsid w:val="00B4586E"/>
    <w:rsid w:val="00B54798"/>
    <w:rsid w:val="00B57018"/>
    <w:rsid w:val="00B5711C"/>
    <w:rsid w:val="00B6030C"/>
    <w:rsid w:val="00B83C43"/>
    <w:rsid w:val="00B86278"/>
    <w:rsid w:val="00B95F81"/>
    <w:rsid w:val="00B97D7B"/>
    <w:rsid w:val="00BA3902"/>
    <w:rsid w:val="00BA4B2D"/>
    <w:rsid w:val="00BB1616"/>
    <w:rsid w:val="00BB7F82"/>
    <w:rsid w:val="00BC1559"/>
    <w:rsid w:val="00BC32E2"/>
    <w:rsid w:val="00BC4946"/>
    <w:rsid w:val="00BD6627"/>
    <w:rsid w:val="00BE16B5"/>
    <w:rsid w:val="00BE72B0"/>
    <w:rsid w:val="00BF29CB"/>
    <w:rsid w:val="00BF2A8A"/>
    <w:rsid w:val="00BF467D"/>
    <w:rsid w:val="00BF6DF9"/>
    <w:rsid w:val="00BF729C"/>
    <w:rsid w:val="00C03755"/>
    <w:rsid w:val="00C076B9"/>
    <w:rsid w:val="00C12705"/>
    <w:rsid w:val="00C1273A"/>
    <w:rsid w:val="00C131C7"/>
    <w:rsid w:val="00C22E8C"/>
    <w:rsid w:val="00C24726"/>
    <w:rsid w:val="00C30D9C"/>
    <w:rsid w:val="00C37D37"/>
    <w:rsid w:val="00C506EB"/>
    <w:rsid w:val="00C51B99"/>
    <w:rsid w:val="00C52CB9"/>
    <w:rsid w:val="00C57C07"/>
    <w:rsid w:val="00C60C6D"/>
    <w:rsid w:val="00C73441"/>
    <w:rsid w:val="00C74E43"/>
    <w:rsid w:val="00C821AA"/>
    <w:rsid w:val="00C84204"/>
    <w:rsid w:val="00C86782"/>
    <w:rsid w:val="00C97956"/>
    <w:rsid w:val="00CA2EE3"/>
    <w:rsid w:val="00CB31FD"/>
    <w:rsid w:val="00CB3829"/>
    <w:rsid w:val="00CB5D92"/>
    <w:rsid w:val="00CC6705"/>
    <w:rsid w:val="00CD3BCF"/>
    <w:rsid w:val="00CD3E15"/>
    <w:rsid w:val="00CD5D0A"/>
    <w:rsid w:val="00CE019A"/>
    <w:rsid w:val="00CE0ED0"/>
    <w:rsid w:val="00CE4F9C"/>
    <w:rsid w:val="00CF0CEB"/>
    <w:rsid w:val="00D00F71"/>
    <w:rsid w:val="00D13F81"/>
    <w:rsid w:val="00D20D4D"/>
    <w:rsid w:val="00D2396A"/>
    <w:rsid w:val="00D250A0"/>
    <w:rsid w:val="00D25A65"/>
    <w:rsid w:val="00D31071"/>
    <w:rsid w:val="00D311BB"/>
    <w:rsid w:val="00D33146"/>
    <w:rsid w:val="00D40E1B"/>
    <w:rsid w:val="00D464BA"/>
    <w:rsid w:val="00D47FA8"/>
    <w:rsid w:val="00D55FFB"/>
    <w:rsid w:val="00D56205"/>
    <w:rsid w:val="00D56D36"/>
    <w:rsid w:val="00D56F0B"/>
    <w:rsid w:val="00D867DA"/>
    <w:rsid w:val="00D95373"/>
    <w:rsid w:val="00DA1E81"/>
    <w:rsid w:val="00DA7F41"/>
    <w:rsid w:val="00DB2AAC"/>
    <w:rsid w:val="00DB3AFB"/>
    <w:rsid w:val="00DC34DC"/>
    <w:rsid w:val="00DC462D"/>
    <w:rsid w:val="00DC5158"/>
    <w:rsid w:val="00DC6C9A"/>
    <w:rsid w:val="00DD54A8"/>
    <w:rsid w:val="00DE1A8D"/>
    <w:rsid w:val="00DE6E65"/>
    <w:rsid w:val="00DF5C86"/>
    <w:rsid w:val="00E01B38"/>
    <w:rsid w:val="00E11B8D"/>
    <w:rsid w:val="00E136BA"/>
    <w:rsid w:val="00E17D28"/>
    <w:rsid w:val="00E254A8"/>
    <w:rsid w:val="00E275ED"/>
    <w:rsid w:val="00E57707"/>
    <w:rsid w:val="00E70981"/>
    <w:rsid w:val="00E93E65"/>
    <w:rsid w:val="00EA1988"/>
    <w:rsid w:val="00EC7D5E"/>
    <w:rsid w:val="00ED448E"/>
    <w:rsid w:val="00ED4982"/>
    <w:rsid w:val="00EF4664"/>
    <w:rsid w:val="00EF6FCF"/>
    <w:rsid w:val="00EF79F0"/>
    <w:rsid w:val="00EF7F7C"/>
    <w:rsid w:val="00F0664B"/>
    <w:rsid w:val="00F10DCB"/>
    <w:rsid w:val="00F12990"/>
    <w:rsid w:val="00F31002"/>
    <w:rsid w:val="00F333DB"/>
    <w:rsid w:val="00F4719D"/>
    <w:rsid w:val="00F51D5D"/>
    <w:rsid w:val="00F52816"/>
    <w:rsid w:val="00F550DD"/>
    <w:rsid w:val="00F561A7"/>
    <w:rsid w:val="00F71DB7"/>
    <w:rsid w:val="00F7588D"/>
    <w:rsid w:val="00F878E1"/>
    <w:rsid w:val="00FA339C"/>
    <w:rsid w:val="00FA41CD"/>
    <w:rsid w:val="00FA5F1B"/>
    <w:rsid w:val="00FA6E32"/>
    <w:rsid w:val="00FB08BA"/>
    <w:rsid w:val="00FC22FC"/>
    <w:rsid w:val="00FD27E5"/>
    <w:rsid w:val="00FD59E1"/>
    <w:rsid w:val="00FD5DD2"/>
    <w:rsid w:val="00FE2BFF"/>
    <w:rsid w:val="00FE61DE"/>
    <w:rsid w:val="00FE76A3"/>
    <w:rsid w:val="00FE7B88"/>
    <w:rsid w:val="00FF0FEE"/>
    <w:rsid w:val="00FF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5C5BE"/>
  <w15:docId w15:val="{5CD835B3-ADE1-460B-A003-B08942F6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15"/>
  </w:style>
  <w:style w:type="paragraph" w:styleId="1">
    <w:name w:val="heading 1"/>
    <w:basedOn w:val="a"/>
    <w:next w:val="a"/>
    <w:link w:val="10"/>
    <w:qFormat/>
    <w:rsid w:val="008A5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D464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6D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link w:val="a4"/>
    <w:uiPriority w:val="34"/>
    <w:qFormat/>
    <w:rsid w:val="00A26D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6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8E5"/>
  </w:style>
  <w:style w:type="paragraph" w:styleId="a7">
    <w:name w:val="footer"/>
    <w:basedOn w:val="a"/>
    <w:link w:val="a8"/>
    <w:uiPriority w:val="99"/>
    <w:unhideWhenUsed/>
    <w:rsid w:val="000F6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8E5"/>
  </w:style>
  <w:style w:type="table" w:styleId="a9">
    <w:name w:val="Table Grid"/>
    <w:basedOn w:val="a1"/>
    <w:uiPriority w:val="59"/>
    <w:rsid w:val="007D6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05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5124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1637AD"/>
    <w:pPr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E577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64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onsPlusNormal0">
    <w:name w:val="ConsPlusNormal Знак"/>
    <w:link w:val="ConsPlusNormal"/>
    <w:locked/>
    <w:rsid w:val="00FA41CD"/>
    <w:rPr>
      <w:rFonts w:ascii="Calibri" w:hAnsi="Calibri" w:cs="Calibri"/>
    </w:rPr>
  </w:style>
  <w:style w:type="paragraph" w:styleId="ac">
    <w:name w:val="No Spacing"/>
    <w:aliases w:val="No Spacing,Обрнадзор"/>
    <w:link w:val="ad"/>
    <w:uiPriority w:val="1"/>
    <w:qFormat/>
    <w:rsid w:val="00FA41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710B6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02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002E4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e">
    <w:name w:val="Normal (Web)"/>
    <w:basedOn w:val="a"/>
    <w:uiPriority w:val="99"/>
    <w:unhideWhenUsed/>
    <w:rsid w:val="00135C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C86782"/>
    <w:pPr>
      <w:framePr w:w="4097" w:h="869" w:hSpace="141" w:wrap="auto" w:vAnchor="text" w:hAnchor="page" w:x="6521" w:y="11"/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0">
    <w:name w:val="Основной текст Знак"/>
    <w:basedOn w:val="a0"/>
    <w:link w:val="af"/>
    <w:rsid w:val="00C86782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ConsPlusCell">
    <w:name w:val="ConsPlusCell"/>
    <w:uiPriority w:val="99"/>
    <w:rsid w:val="00C867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A0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EA198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A1988"/>
  </w:style>
  <w:style w:type="character" w:styleId="af3">
    <w:name w:val="Strong"/>
    <w:uiPriority w:val="22"/>
    <w:qFormat/>
    <w:rsid w:val="00EA1988"/>
    <w:rPr>
      <w:b/>
      <w:bCs/>
    </w:rPr>
  </w:style>
  <w:style w:type="character" w:customStyle="1" w:styleId="10">
    <w:name w:val="Заголовок 1 Знак"/>
    <w:basedOn w:val="a0"/>
    <w:link w:val="1"/>
    <w:rsid w:val="008A53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A532B"/>
  </w:style>
  <w:style w:type="character" w:styleId="af4">
    <w:name w:val="Hyperlink"/>
    <w:basedOn w:val="a0"/>
    <w:uiPriority w:val="99"/>
    <w:unhideWhenUsed/>
    <w:rsid w:val="008A532B"/>
    <w:rPr>
      <w:color w:val="0000FF"/>
      <w:u w:val="single"/>
    </w:rPr>
  </w:style>
  <w:style w:type="character" w:customStyle="1" w:styleId="apple-converted-space">
    <w:name w:val="apple-converted-space"/>
    <w:basedOn w:val="a0"/>
    <w:rsid w:val="008A532B"/>
  </w:style>
  <w:style w:type="paragraph" w:customStyle="1" w:styleId="Default">
    <w:name w:val="Default"/>
    <w:rsid w:val="008A53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8A532B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8A532B"/>
    <w:rPr>
      <w:rFonts w:ascii="Times New Roman" w:hAnsi="Times New Roman"/>
      <w:sz w:val="20"/>
      <w:szCs w:val="20"/>
    </w:rPr>
  </w:style>
  <w:style w:type="character" w:styleId="af7">
    <w:name w:val="footnote reference"/>
    <w:basedOn w:val="a0"/>
    <w:uiPriority w:val="99"/>
    <w:unhideWhenUsed/>
    <w:rsid w:val="008A532B"/>
    <w:rPr>
      <w:vertAlign w:val="superscript"/>
    </w:rPr>
  </w:style>
  <w:style w:type="paragraph" w:styleId="af8">
    <w:name w:val="Title"/>
    <w:basedOn w:val="a"/>
    <w:link w:val="af9"/>
    <w:qFormat/>
    <w:rsid w:val="008A532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9">
    <w:name w:val="Заголовок Знак"/>
    <w:basedOn w:val="a0"/>
    <w:link w:val="af8"/>
    <w:rsid w:val="008A532B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table" w:customStyle="1" w:styleId="12">
    <w:name w:val="Сетка таблицы1"/>
    <w:basedOn w:val="a1"/>
    <w:next w:val="a9"/>
    <w:uiPriority w:val="1"/>
    <w:rsid w:val="008A532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Основной текст_"/>
    <w:link w:val="21"/>
    <w:locked/>
    <w:rsid w:val="008A532B"/>
    <w:rPr>
      <w:spacing w:val="1"/>
      <w:shd w:val="clear" w:color="auto" w:fill="FFFFFF"/>
    </w:rPr>
  </w:style>
  <w:style w:type="paragraph" w:customStyle="1" w:styleId="21">
    <w:name w:val="Основной текст2"/>
    <w:basedOn w:val="a"/>
    <w:link w:val="afa"/>
    <w:rsid w:val="008A532B"/>
    <w:pPr>
      <w:widowControl w:val="0"/>
      <w:shd w:val="clear" w:color="auto" w:fill="FFFFFF"/>
      <w:spacing w:after="0" w:line="638" w:lineRule="exact"/>
      <w:jc w:val="center"/>
    </w:pPr>
    <w:rPr>
      <w:spacing w:val="1"/>
    </w:rPr>
  </w:style>
  <w:style w:type="character" w:customStyle="1" w:styleId="22">
    <w:name w:val="Основной текст (2)_"/>
    <w:link w:val="23"/>
    <w:locked/>
    <w:rsid w:val="008A532B"/>
    <w:rPr>
      <w:b/>
      <w:bCs/>
      <w:spacing w:val="1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A532B"/>
    <w:pPr>
      <w:widowControl w:val="0"/>
      <w:shd w:val="clear" w:color="auto" w:fill="FFFFFF"/>
      <w:spacing w:before="60" w:after="600" w:line="0" w:lineRule="atLeast"/>
      <w:jc w:val="center"/>
    </w:pPr>
    <w:rPr>
      <w:b/>
      <w:bCs/>
      <w:spacing w:val="1"/>
      <w:sz w:val="23"/>
      <w:szCs w:val="23"/>
    </w:rPr>
  </w:style>
  <w:style w:type="character" w:customStyle="1" w:styleId="5">
    <w:name w:val="Основной текст (5)_"/>
    <w:link w:val="50"/>
    <w:locked/>
    <w:rsid w:val="008A532B"/>
    <w:rPr>
      <w:b/>
      <w:bCs/>
      <w:i/>
      <w:iCs/>
      <w:spacing w:val="-2"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A532B"/>
    <w:pPr>
      <w:widowControl w:val="0"/>
      <w:shd w:val="clear" w:color="auto" w:fill="FFFFFF"/>
      <w:spacing w:before="360" w:after="180" w:line="0" w:lineRule="atLeast"/>
    </w:pPr>
    <w:rPr>
      <w:b/>
      <w:bCs/>
      <w:i/>
      <w:iCs/>
      <w:spacing w:val="-2"/>
      <w:sz w:val="13"/>
      <w:szCs w:val="13"/>
    </w:rPr>
  </w:style>
  <w:style w:type="character" w:customStyle="1" w:styleId="13">
    <w:name w:val="Основной текст1"/>
    <w:rsid w:val="008A532B"/>
    <w:rPr>
      <w:rFonts w:ascii="Times New Roman" w:eastAsia="Times New Roman" w:hAnsi="Times New Roman" w:cs="Times New Roman" w:hint="default"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blankquestion">
    <w:name w:val="blankquestion"/>
    <w:basedOn w:val="a0"/>
    <w:rsid w:val="008A532B"/>
  </w:style>
  <w:style w:type="paragraph" w:styleId="afb">
    <w:name w:val="endnote text"/>
    <w:basedOn w:val="a"/>
    <w:link w:val="afc"/>
    <w:uiPriority w:val="99"/>
    <w:semiHidden/>
    <w:unhideWhenUsed/>
    <w:rsid w:val="00762264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762264"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sid w:val="00762264"/>
    <w:rPr>
      <w:vertAlign w:val="superscript"/>
    </w:rPr>
  </w:style>
  <w:style w:type="character" w:customStyle="1" w:styleId="ad">
    <w:name w:val="Без интервала Знак"/>
    <w:aliases w:val="No Spacing Знак,Обрнадзор Знак"/>
    <w:basedOn w:val="a0"/>
    <w:link w:val="ac"/>
    <w:rsid w:val="002C4F53"/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2C4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0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.a.pokamestova@minobr.rkom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EB943-1521-481E-99F3-2B2EDE50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5716</Words>
  <Characters>32584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РК</Company>
  <LinksUpToDate>false</LinksUpToDate>
  <CharactersWithSpaces>38224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Осипова Лариса Валерьевна</dc:creator>
  <cp:lastModifiedBy>Покаместова Юлия Анатольевна</cp:lastModifiedBy>
  <cp:revision>2</cp:revision>
  <cp:lastPrinted>2019-09-19T09:51:00Z</cp:lastPrinted>
  <dcterms:created xsi:type="dcterms:W3CDTF">2019-09-19T11:13:00Z</dcterms:created>
  <dcterms:modified xsi:type="dcterms:W3CDTF">2019-09-19T11:13:00Z</dcterms:modified>
</cp:coreProperties>
</file>